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25" w:rsidRPr="00E95A0A" w:rsidRDefault="00813C25" w:rsidP="00813C25">
      <w:pPr>
        <w:jc w:val="center"/>
        <w:rPr>
          <w:sz w:val="26"/>
          <w:szCs w:val="26"/>
        </w:rPr>
      </w:pPr>
      <w:r w:rsidRPr="00E95A0A">
        <w:rPr>
          <w:sz w:val="26"/>
          <w:szCs w:val="26"/>
        </w:rPr>
        <w:t>ХЕРСОНСЬКА ЗАГАЛЬНООСВІТНЯ ШКОЛА І-ІІІ СТУПЕНІВ № 45</w:t>
      </w:r>
    </w:p>
    <w:p w:rsidR="00813C25" w:rsidRPr="00E95A0A" w:rsidRDefault="00813C25" w:rsidP="00813C25">
      <w:pPr>
        <w:jc w:val="center"/>
        <w:rPr>
          <w:sz w:val="26"/>
          <w:szCs w:val="26"/>
        </w:rPr>
      </w:pPr>
      <w:r w:rsidRPr="00E95A0A">
        <w:rPr>
          <w:sz w:val="26"/>
          <w:szCs w:val="26"/>
        </w:rPr>
        <w:t>ХЕРСОНСЬКОЇ МІСЬКОЇ РАДИ</w:t>
      </w:r>
    </w:p>
    <w:p w:rsidR="00813C25" w:rsidRPr="00E95A0A" w:rsidRDefault="00813C25" w:rsidP="00813C25">
      <w:pPr>
        <w:jc w:val="center"/>
        <w:rPr>
          <w:sz w:val="26"/>
          <w:szCs w:val="26"/>
        </w:rPr>
      </w:pPr>
    </w:p>
    <w:p w:rsidR="00813C25" w:rsidRPr="00E95A0A" w:rsidRDefault="00813C25" w:rsidP="00813C25">
      <w:pPr>
        <w:jc w:val="center"/>
        <w:rPr>
          <w:sz w:val="26"/>
          <w:szCs w:val="26"/>
        </w:rPr>
      </w:pPr>
      <w:r w:rsidRPr="00E95A0A">
        <w:rPr>
          <w:sz w:val="26"/>
          <w:szCs w:val="26"/>
        </w:rPr>
        <w:t>НАКАЗ</w:t>
      </w:r>
    </w:p>
    <w:p w:rsidR="00813C25" w:rsidRPr="00E95A0A" w:rsidRDefault="00813C25" w:rsidP="00813C25">
      <w:pPr>
        <w:jc w:val="both"/>
        <w:rPr>
          <w:sz w:val="26"/>
          <w:szCs w:val="26"/>
        </w:rPr>
      </w:pPr>
    </w:p>
    <w:p w:rsidR="00813C25" w:rsidRPr="00E95A0A" w:rsidRDefault="00813C25" w:rsidP="00464A14">
      <w:pPr>
        <w:tabs>
          <w:tab w:val="left" w:pos="3969"/>
        </w:tabs>
        <w:jc w:val="both"/>
        <w:rPr>
          <w:sz w:val="26"/>
          <w:szCs w:val="26"/>
        </w:rPr>
      </w:pPr>
      <w:r w:rsidRPr="00E95A0A">
        <w:rPr>
          <w:sz w:val="26"/>
          <w:szCs w:val="26"/>
        </w:rPr>
        <w:t>від 28 грудня 2021 року</w:t>
      </w:r>
      <w:r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>м. Херсон</w:t>
      </w:r>
      <w:r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ab/>
      </w:r>
      <w:r w:rsidR="00E95A0A" w:rsidRPr="00E95A0A">
        <w:rPr>
          <w:sz w:val="26"/>
          <w:szCs w:val="26"/>
        </w:rPr>
        <w:tab/>
      </w:r>
      <w:r w:rsidRPr="00E95A0A">
        <w:rPr>
          <w:sz w:val="26"/>
          <w:szCs w:val="26"/>
        </w:rPr>
        <w:t xml:space="preserve">№ </w:t>
      </w:r>
      <w:r w:rsidRPr="00E95A0A">
        <w:rPr>
          <w:sz w:val="26"/>
          <w:szCs w:val="26"/>
        </w:rPr>
        <w:t>260-К</w:t>
      </w:r>
    </w:p>
    <w:p w:rsidR="00264DC5" w:rsidRPr="00E95A0A" w:rsidRDefault="00264DC5" w:rsidP="00264DC5">
      <w:pPr>
        <w:ind w:right="-5" w:firstLine="709"/>
        <w:jc w:val="center"/>
        <w:rPr>
          <w:b/>
          <w:sz w:val="26"/>
          <w:szCs w:val="26"/>
        </w:rPr>
      </w:pPr>
    </w:p>
    <w:p w:rsidR="00264DC5" w:rsidRPr="00E95A0A" w:rsidRDefault="00264DC5" w:rsidP="00264DC5">
      <w:pPr>
        <w:ind w:right="-5"/>
        <w:jc w:val="both"/>
        <w:rPr>
          <w:sz w:val="26"/>
          <w:szCs w:val="26"/>
        </w:rPr>
      </w:pPr>
      <w:r w:rsidRPr="00E95A0A">
        <w:rPr>
          <w:sz w:val="26"/>
          <w:szCs w:val="26"/>
        </w:rPr>
        <w:t>Про дотримання законодавства</w:t>
      </w:r>
    </w:p>
    <w:p w:rsidR="00264DC5" w:rsidRPr="00E95A0A" w:rsidRDefault="00264DC5" w:rsidP="00264DC5">
      <w:pPr>
        <w:ind w:right="-5"/>
        <w:jc w:val="both"/>
        <w:rPr>
          <w:sz w:val="26"/>
          <w:szCs w:val="26"/>
        </w:rPr>
      </w:pPr>
      <w:r w:rsidRPr="00E95A0A">
        <w:rPr>
          <w:sz w:val="26"/>
          <w:szCs w:val="26"/>
        </w:rPr>
        <w:t xml:space="preserve">України щодо запобігання корупції </w:t>
      </w:r>
    </w:p>
    <w:p w:rsidR="00264DC5" w:rsidRPr="00E95A0A" w:rsidRDefault="00264DC5" w:rsidP="0033246B">
      <w:pPr>
        <w:ind w:right="-5"/>
        <w:jc w:val="both"/>
        <w:rPr>
          <w:sz w:val="26"/>
          <w:szCs w:val="26"/>
        </w:rPr>
      </w:pPr>
      <w:r w:rsidRPr="00E95A0A">
        <w:rPr>
          <w:sz w:val="26"/>
          <w:szCs w:val="26"/>
        </w:rPr>
        <w:t xml:space="preserve">в </w:t>
      </w:r>
      <w:r w:rsidR="0033246B" w:rsidRPr="00E95A0A">
        <w:rPr>
          <w:sz w:val="26"/>
          <w:szCs w:val="26"/>
        </w:rPr>
        <w:t>школі</w:t>
      </w:r>
    </w:p>
    <w:p w:rsidR="00264DC5" w:rsidRPr="00E95A0A" w:rsidRDefault="00264DC5" w:rsidP="00264DC5">
      <w:pPr>
        <w:jc w:val="both"/>
        <w:rPr>
          <w:sz w:val="26"/>
          <w:szCs w:val="26"/>
        </w:rPr>
      </w:pPr>
    </w:p>
    <w:p w:rsidR="00264DC5" w:rsidRPr="00E95A0A" w:rsidRDefault="00264DC5" w:rsidP="00464A14">
      <w:pPr>
        <w:ind w:right="-5" w:firstLine="567"/>
        <w:jc w:val="both"/>
        <w:rPr>
          <w:sz w:val="26"/>
          <w:szCs w:val="26"/>
        </w:rPr>
      </w:pPr>
      <w:r w:rsidRPr="00E95A0A">
        <w:rPr>
          <w:sz w:val="26"/>
          <w:szCs w:val="26"/>
        </w:rPr>
        <w:t>Відповідно до статті 30 Закону України «Про освіту»,</w:t>
      </w:r>
      <w:r w:rsidR="00E95A0A" w:rsidRPr="00E95A0A">
        <w:rPr>
          <w:sz w:val="26"/>
          <w:szCs w:val="26"/>
        </w:rPr>
        <w:t xml:space="preserve"> </w:t>
      </w:r>
      <w:r w:rsidRPr="00E95A0A">
        <w:rPr>
          <w:sz w:val="26"/>
          <w:szCs w:val="26"/>
        </w:rPr>
        <w:t xml:space="preserve">на виконання вимог законів України «Про запобігання корупції», «Про благодійну діяльність та благодійні організації», постанови Кабінету Міністрів України від 04.08.2000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фінансування», на виконання Заходів з виконання антикорупційної програми Херсонської обласної державної адміністрації на 2021-2022 роки, затверджених розпорядженням голови Херсонської обласної державної адміністрації від 17.09.2021 № 741, </w:t>
      </w:r>
      <w:r w:rsidR="00E95A0A" w:rsidRPr="00E95A0A">
        <w:rPr>
          <w:sz w:val="26"/>
          <w:szCs w:val="26"/>
        </w:rPr>
        <w:t>наказу управління освіти Херсонської міської ради від 28.12.2021 № 1249-К «</w:t>
      </w:r>
      <w:r w:rsidR="00E95A0A" w:rsidRPr="00E95A0A">
        <w:rPr>
          <w:sz w:val="26"/>
          <w:szCs w:val="26"/>
        </w:rPr>
        <w:t>Про дотримання законодавства</w:t>
      </w:r>
      <w:r w:rsidR="00E95A0A" w:rsidRPr="00E95A0A">
        <w:rPr>
          <w:sz w:val="26"/>
          <w:szCs w:val="26"/>
        </w:rPr>
        <w:t xml:space="preserve"> </w:t>
      </w:r>
      <w:r w:rsidR="00E95A0A" w:rsidRPr="00E95A0A">
        <w:rPr>
          <w:sz w:val="26"/>
          <w:szCs w:val="26"/>
        </w:rPr>
        <w:t>України щодо запобігання корупції в закладах та установах освіти Херсонської міської територіальної громади</w:t>
      </w:r>
      <w:r w:rsidR="00E95A0A" w:rsidRPr="00E95A0A">
        <w:rPr>
          <w:sz w:val="26"/>
          <w:szCs w:val="26"/>
        </w:rPr>
        <w:t xml:space="preserve">», </w:t>
      </w:r>
      <w:r w:rsidRPr="00E95A0A">
        <w:rPr>
          <w:sz w:val="26"/>
          <w:szCs w:val="26"/>
        </w:rPr>
        <w:t xml:space="preserve">з метою запобігання та протидії корупції в </w:t>
      </w:r>
      <w:r w:rsidR="00B247E7">
        <w:rPr>
          <w:sz w:val="26"/>
          <w:szCs w:val="26"/>
        </w:rPr>
        <w:t>школі</w:t>
      </w:r>
      <w:r w:rsidRPr="00E95A0A">
        <w:rPr>
          <w:sz w:val="26"/>
          <w:szCs w:val="26"/>
        </w:rPr>
        <w:t>, недопущення зловживань службовим становищем працівниками заклад</w:t>
      </w:r>
      <w:r w:rsidR="00B247E7">
        <w:rPr>
          <w:sz w:val="26"/>
          <w:szCs w:val="26"/>
        </w:rPr>
        <w:t>у</w:t>
      </w:r>
      <w:r w:rsidRPr="00E95A0A">
        <w:rPr>
          <w:sz w:val="26"/>
          <w:szCs w:val="26"/>
        </w:rPr>
        <w:t xml:space="preserve"> освіти, забезпечення прозорості надходження та використання благодійних та спонсорських коштів</w:t>
      </w:r>
      <w:r w:rsidR="00B247E7">
        <w:rPr>
          <w:sz w:val="26"/>
          <w:szCs w:val="26"/>
        </w:rPr>
        <w:t>,</w:t>
      </w:r>
    </w:p>
    <w:p w:rsidR="00264DC5" w:rsidRPr="00E95A0A" w:rsidRDefault="00264DC5" w:rsidP="00264DC5">
      <w:pPr>
        <w:ind w:firstLine="708"/>
        <w:jc w:val="both"/>
        <w:rPr>
          <w:sz w:val="26"/>
          <w:szCs w:val="26"/>
        </w:rPr>
      </w:pPr>
    </w:p>
    <w:p w:rsidR="00264DC5" w:rsidRPr="00E95A0A" w:rsidRDefault="00B247E7" w:rsidP="00264DC5">
      <w:pPr>
        <w:jc w:val="both"/>
        <w:rPr>
          <w:sz w:val="26"/>
          <w:szCs w:val="26"/>
        </w:rPr>
      </w:pPr>
      <w:r>
        <w:rPr>
          <w:sz w:val="26"/>
          <w:szCs w:val="26"/>
        </w:rPr>
        <w:t>НАКАЗУ</w:t>
      </w:r>
      <w:r w:rsidR="00264DC5" w:rsidRPr="00E95A0A">
        <w:rPr>
          <w:sz w:val="26"/>
          <w:szCs w:val="26"/>
        </w:rPr>
        <w:t>Ю:</w:t>
      </w:r>
    </w:p>
    <w:p w:rsidR="00264DC5" w:rsidRPr="00E95A0A" w:rsidRDefault="00264DC5" w:rsidP="00264DC5">
      <w:pPr>
        <w:ind w:firstLine="709"/>
        <w:jc w:val="both"/>
        <w:rPr>
          <w:sz w:val="26"/>
          <w:szCs w:val="26"/>
        </w:rPr>
      </w:pPr>
    </w:p>
    <w:p w:rsidR="00264DC5" w:rsidRPr="002611AF" w:rsidRDefault="00102481" w:rsidP="00B247E7">
      <w:pPr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2611AF">
        <w:rPr>
          <w:sz w:val="26"/>
          <w:szCs w:val="26"/>
        </w:rPr>
        <w:t>Всім працівникам школи</w:t>
      </w:r>
      <w:r w:rsidR="002611AF" w:rsidRPr="002611AF">
        <w:rPr>
          <w:sz w:val="26"/>
          <w:szCs w:val="26"/>
        </w:rPr>
        <w:t xml:space="preserve"> </w:t>
      </w:r>
      <w:r w:rsidR="002611AF">
        <w:rPr>
          <w:sz w:val="26"/>
          <w:szCs w:val="26"/>
        </w:rPr>
        <w:t>н</w:t>
      </w:r>
      <w:r w:rsidR="00264DC5" w:rsidRPr="002611AF">
        <w:rPr>
          <w:sz w:val="26"/>
          <w:szCs w:val="26"/>
        </w:rPr>
        <w:t>еухильно дотримуватись вимог чинного законодавства України щодо запобігання корупції.</w:t>
      </w:r>
      <w:r w:rsidRPr="002611AF">
        <w:rPr>
          <w:sz w:val="26"/>
          <w:szCs w:val="26"/>
        </w:rPr>
        <w:t xml:space="preserve"> Постійно.</w:t>
      </w:r>
    </w:p>
    <w:p w:rsidR="00264DC5" w:rsidRPr="00102481" w:rsidRDefault="000D1015" w:rsidP="00B247E7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264DC5" w:rsidRPr="00102481">
        <w:rPr>
          <w:sz w:val="26"/>
          <w:szCs w:val="26"/>
        </w:rPr>
        <w:t xml:space="preserve">Прийом благодійних внесків здійснювати виключно на добровільних засадах та у безготівковій формі на рахунок «Суми за дорученням» або </w:t>
      </w:r>
      <w:r w:rsidR="001A3985">
        <w:rPr>
          <w:sz w:val="26"/>
          <w:szCs w:val="26"/>
        </w:rPr>
        <w:t xml:space="preserve">через </w:t>
      </w:r>
      <w:r w:rsidR="00264DC5" w:rsidRPr="00102481">
        <w:rPr>
          <w:sz w:val="26"/>
          <w:szCs w:val="26"/>
        </w:rPr>
        <w:t>благодійн</w:t>
      </w:r>
      <w:r w:rsidR="001A3985">
        <w:rPr>
          <w:sz w:val="26"/>
          <w:szCs w:val="26"/>
        </w:rPr>
        <w:t xml:space="preserve">ий </w:t>
      </w:r>
      <w:r w:rsidR="00264DC5" w:rsidRPr="00102481">
        <w:rPr>
          <w:sz w:val="26"/>
          <w:szCs w:val="26"/>
        </w:rPr>
        <w:t>фонд</w:t>
      </w:r>
      <w:r w:rsidR="001A3985">
        <w:rPr>
          <w:sz w:val="26"/>
          <w:szCs w:val="26"/>
        </w:rPr>
        <w:t xml:space="preserve"> «Берегиня»</w:t>
      </w:r>
      <w:r w:rsidR="00264DC5" w:rsidRPr="00102481">
        <w:rPr>
          <w:sz w:val="26"/>
          <w:szCs w:val="26"/>
        </w:rPr>
        <w:t xml:space="preserve"> з обов’язковим оформленням відповідної бухгалтерської документації згідно з вимогами чинного законодавства України. </w:t>
      </w:r>
    </w:p>
    <w:p w:rsidR="0082286F" w:rsidRDefault="00264DC5" w:rsidP="00B247E7">
      <w:pPr>
        <w:ind w:left="567" w:hanging="567"/>
        <w:jc w:val="both"/>
        <w:rPr>
          <w:sz w:val="26"/>
          <w:szCs w:val="26"/>
        </w:rPr>
      </w:pPr>
      <w:r w:rsidRPr="00102481">
        <w:rPr>
          <w:sz w:val="26"/>
          <w:szCs w:val="26"/>
        </w:rPr>
        <w:t>3.</w:t>
      </w:r>
      <w:r w:rsidR="000D6F0F">
        <w:rPr>
          <w:sz w:val="26"/>
          <w:szCs w:val="26"/>
        </w:rPr>
        <w:tab/>
      </w:r>
      <w:r w:rsidR="0082286F" w:rsidRPr="00E95A0A">
        <w:rPr>
          <w:sz w:val="26"/>
          <w:szCs w:val="26"/>
        </w:rPr>
        <w:t>Щорічно у травні-червні проводити звітування про використання бюджетних та благодійних коштів перед трудовим колективом та громадськістю.</w:t>
      </w:r>
      <w:r w:rsidR="0082286F">
        <w:rPr>
          <w:sz w:val="26"/>
          <w:szCs w:val="26"/>
        </w:rPr>
        <w:t xml:space="preserve"> Відповідальна Олена ШАБАЄВА.</w:t>
      </w:r>
    </w:p>
    <w:p w:rsidR="00264DC5" w:rsidRPr="00E95A0A" w:rsidRDefault="0082286F" w:rsidP="00B247E7">
      <w:pPr>
        <w:ind w:left="567" w:hanging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0D6F0F">
        <w:rPr>
          <w:sz w:val="26"/>
          <w:szCs w:val="26"/>
        </w:rPr>
        <w:t>П</w:t>
      </w:r>
      <w:r w:rsidR="00264DC5" w:rsidRPr="00102481">
        <w:rPr>
          <w:sz w:val="26"/>
          <w:szCs w:val="26"/>
        </w:rPr>
        <w:t xml:space="preserve">едагогічним працівникам </w:t>
      </w:r>
      <w:r w:rsidR="000D6F0F">
        <w:rPr>
          <w:sz w:val="26"/>
          <w:szCs w:val="26"/>
        </w:rPr>
        <w:t>з</w:t>
      </w:r>
      <w:r w:rsidR="000D6F0F" w:rsidRPr="00102481">
        <w:rPr>
          <w:sz w:val="26"/>
          <w:szCs w:val="26"/>
        </w:rPr>
        <w:t>аборон</w:t>
      </w:r>
      <w:r w:rsidR="000D6F0F">
        <w:rPr>
          <w:sz w:val="26"/>
          <w:szCs w:val="26"/>
        </w:rPr>
        <w:t xml:space="preserve">ено </w:t>
      </w:r>
      <w:r w:rsidR="00264DC5" w:rsidRPr="00102481">
        <w:rPr>
          <w:sz w:val="26"/>
          <w:szCs w:val="26"/>
        </w:rPr>
        <w:t>здійснювати будь-які фінансові операції у закладі освіти та надавати платні освітні послуги, крім тих, які передбачені Переліком платних послуг</w:t>
      </w:r>
      <w:r w:rsidR="00264DC5" w:rsidRPr="00E95A0A">
        <w:rPr>
          <w:sz w:val="26"/>
          <w:szCs w:val="26"/>
        </w:rPr>
        <w:t>, які можуть надаватися закладами освіти, що належать до державної і комунальної форми власності, затвердженим постановою Кабінету Міністрів України від 27.08.2010 № 796.</w:t>
      </w:r>
    </w:p>
    <w:p w:rsidR="00264DC5" w:rsidRDefault="0082286F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64DC5" w:rsidRPr="00E95A0A">
        <w:rPr>
          <w:sz w:val="26"/>
          <w:szCs w:val="26"/>
        </w:rPr>
        <w:t>.</w:t>
      </w:r>
      <w:r w:rsidR="00E00FF7">
        <w:rPr>
          <w:sz w:val="26"/>
          <w:szCs w:val="26"/>
        </w:rPr>
        <w:tab/>
      </w:r>
      <w:r w:rsidR="00736B1A">
        <w:rPr>
          <w:sz w:val="26"/>
          <w:szCs w:val="26"/>
        </w:rPr>
        <w:t xml:space="preserve">Олені </w:t>
      </w:r>
      <w:r w:rsidR="00C87E1B">
        <w:rPr>
          <w:sz w:val="26"/>
          <w:szCs w:val="26"/>
        </w:rPr>
        <w:t>ПОНОМАРЕНКО, заступнику директора з навчально-виховної роботи, Ользі КЛЮЧКО, завідуючий господарством школи,</w:t>
      </w:r>
      <w:r w:rsidR="00736B1A">
        <w:rPr>
          <w:sz w:val="26"/>
          <w:szCs w:val="26"/>
        </w:rPr>
        <w:t>:</w:t>
      </w:r>
    </w:p>
    <w:p w:rsidR="00992473" w:rsidRDefault="0082286F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36B1A">
        <w:rPr>
          <w:sz w:val="26"/>
          <w:szCs w:val="26"/>
        </w:rPr>
        <w:t>.1.</w:t>
      </w:r>
      <w:r w:rsidR="00736B1A">
        <w:rPr>
          <w:sz w:val="26"/>
          <w:szCs w:val="26"/>
        </w:rPr>
        <w:tab/>
      </w:r>
      <w:r w:rsidR="00723FC2" w:rsidRPr="00E95A0A">
        <w:rPr>
          <w:sz w:val="26"/>
          <w:szCs w:val="26"/>
        </w:rPr>
        <w:t xml:space="preserve">Здійснювати контроль за належним виконанням працівниками </w:t>
      </w:r>
      <w:r w:rsidR="00723FC2">
        <w:rPr>
          <w:sz w:val="26"/>
          <w:szCs w:val="26"/>
        </w:rPr>
        <w:t>закріплених підрозділів</w:t>
      </w:r>
      <w:r w:rsidR="00723FC2" w:rsidRPr="00E95A0A">
        <w:rPr>
          <w:sz w:val="26"/>
          <w:szCs w:val="26"/>
        </w:rPr>
        <w:t xml:space="preserve"> </w:t>
      </w:r>
      <w:r w:rsidR="00723FC2">
        <w:rPr>
          <w:sz w:val="26"/>
          <w:szCs w:val="26"/>
        </w:rPr>
        <w:t>школи</w:t>
      </w:r>
      <w:r w:rsidR="00723FC2" w:rsidRPr="00E95A0A">
        <w:rPr>
          <w:sz w:val="26"/>
          <w:szCs w:val="26"/>
        </w:rPr>
        <w:t xml:space="preserve"> своїх функціональних обов’язків згідно із посадовою інструкцією</w:t>
      </w:r>
      <w:r w:rsidR="00992473">
        <w:rPr>
          <w:sz w:val="26"/>
          <w:szCs w:val="26"/>
        </w:rPr>
        <w:t>. Постійно.</w:t>
      </w:r>
    </w:p>
    <w:p w:rsidR="007D2B6A" w:rsidRDefault="0082286F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92473">
        <w:rPr>
          <w:sz w:val="26"/>
          <w:szCs w:val="26"/>
        </w:rPr>
        <w:t>.2.</w:t>
      </w:r>
      <w:r w:rsidR="00992473">
        <w:rPr>
          <w:sz w:val="26"/>
          <w:szCs w:val="26"/>
        </w:rPr>
        <w:tab/>
      </w:r>
      <w:r w:rsidR="00A14DD8">
        <w:rPr>
          <w:sz w:val="26"/>
          <w:szCs w:val="26"/>
        </w:rPr>
        <w:t xml:space="preserve">Організувати </w:t>
      </w:r>
      <w:r w:rsidR="00A14DD8" w:rsidRPr="00E95A0A">
        <w:rPr>
          <w:color w:val="000000"/>
          <w:sz w:val="26"/>
          <w:szCs w:val="26"/>
        </w:rPr>
        <w:t>п</w:t>
      </w:r>
      <w:r w:rsidR="00A14DD8" w:rsidRPr="00E95A0A">
        <w:rPr>
          <w:sz w:val="26"/>
          <w:szCs w:val="26"/>
          <w:lang w:eastAsia="uk-UA"/>
        </w:rPr>
        <w:t>рове</w:t>
      </w:r>
      <w:r w:rsidR="00A14DD8">
        <w:rPr>
          <w:sz w:val="26"/>
          <w:szCs w:val="26"/>
          <w:lang w:eastAsia="uk-UA"/>
        </w:rPr>
        <w:t>дення</w:t>
      </w:r>
      <w:r w:rsidR="00A14DD8" w:rsidRPr="00E95A0A">
        <w:rPr>
          <w:sz w:val="26"/>
          <w:szCs w:val="26"/>
          <w:lang w:eastAsia="uk-UA"/>
        </w:rPr>
        <w:t xml:space="preserve"> нарад з працівниками </w:t>
      </w:r>
      <w:r w:rsidR="00540B8B">
        <w:rPr>
          <w:sz w:val="26"/>
          <w:szCs w:val="26"/>
        </w:rPr>
        <w:t>закріплених підрозділів</w:t>
      </w:r>
      <w:r w:rsidR="00540B8B">
        <w:rPr>
          <w:sz w:val="26"/>
          <w:szCs w:val="26"/>
          <w:lang w:eastAsia="uk-UA"/>
        </w:rPr>
        <w:t xml:space="preserve"> та д</w:t>
      </w:r>
      <w:r w:rsidR="007D2B6A" w:rsidRPr="00E95A0A">
        <w:rPr>
          <w:sz w:val="26"/>
          <w:szCs w:val="26"/>
          <w:lang w:eastAsia="uk-UA"/>
        </w:rPr>
        <w:t>овести до відома під підпис наказ та опрацювати законодавчу базу щодо порядку отримання благодійних внесків та можливих наслідків за вчинення корупційних діянь.</w:t>
      </w:r>
      <w:r w:rsidR="00FD052C">
        <w:rPr>
          <w:sz w:val="26"/>
          <w:szCs w:val="26"/>
          <w:lang w:eastAsia="uk-UA"/>
        </w:rPr>
        <w:t xml:space="preserve"> До 31.12.2021.</w:t>
      </w:r>
    </w:p>
    <w:p w:rsidR="00992473" w:rsidRDefault="006A31BD" w:rsidP="00723E00">
      <w:pPr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</w:t>
      </w:r>
      <w:r>
        <w:rPr>
          <w:color w:val="000000"/>
          <w:sz w:val="26"/>
          <w:szCs w:val="26"/>
        </w:rPr>
        <w:tab/>
      </w:r>
      <w:r w:rsidR="00992473" w:rsidRPr="00992473">
        <w:rPr>
          <w:color w:val="000000"/>
          <w:sz w:val="26"/>
          <w:szCs w:val="26"/>
        </w:rPr>
        <w:t>Проводити роз’яснювальну роботу серед громадськості про незаконність дій працівників заклад</w:t>
      </w:r>
      <w:r w:rsidR="00992473">
        <w:rPr>
          <w:color w:val="000000"/>
          <w:sz w:val="26"/>
          <w:szCs w:val="26"/>
        </w:rPr>
        <w:t>у</w:t>
      </w:r>
      <w:r w:rsidR="00992473" w:rsidRPr="00992473">
        <w:rPr>
          <w:color w:val="000000"/>
          <w:sz w:val="26"/>
          <w:szCs w:val="26"/>
        </w:rPr>
        <w:t xml:space="preserve"> освіти щодо примусового стягнення коштів з батьків</w:t>
      </w:r>
      <w:r w:rsidR="00973499">
        <w:rPr>
          <w:color w:val="000000"/>
          <w:sz w:val="26"/>
          <w:szCs w:val="26"/>
        </w:rPr>
        <w:t>, учнів</w:t>
      </w:r>
      <w:r w:rsidR="00992473" w:rsidRPr="00992473">
        <w:rPr>
          <w:color w:val="000000"/>
          <w:sz w:val="26"/>
          <w:szCs w:val="26"/>
        </w:rPr>
        <w:t xml:space="preserve"> у вигляді благодійних внесків.</w:t>
      </w:r>
    </w:p>
    <w:p w:rsidR="00973499" w:rsidRDefault="0082286F" w:rsidP="000A4C9E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A4C9E">
        <w:rPr>
          <w:sz w:val="26"/>
          <w:szCs w:val="26"/>
        </w:rPr>
        <w:t>.</w:t>
      </w:r>
      <w:r w:rsidR="006A31BD">
        <w:rPr>
          <w:sz w:val="26"/>
          <w:szCs w:val="26"/>
        </w:rPr>
        <w:t>4</w:t>
      </w:r>
      <w:r w:rsidR="000A4C9E">
        <w:rPr>
          <w:sz w:val="26"/>
          <w:szCs w:val="26"/>
        </w:rPr>
        <w:t>.</w:t>
      </w:r>
      <w:r w:rsidR="000A4C9E">
        <w:rPr>
          <w:sz w:val="26"/>
          <w:szCs w:val="26"/>
        </w:rPr>
        <w:tab/>
      </w:r>
      <w:r w:rsidR="000A4C9E" w:rsidRPr="00E95A0A">
        <w:rPr>
          <w:sz w:val="26"/>
          <w:szCs w:val="26"/>
        </w:rPr>
        <w:t xml:space="preserve">У разі надходження звернень щодо фактів корупції, неправомірної вигоди, тощо </w:t>
      </w:r>
    </w:p>
    <w:p w:rsidR="000A4C9E" w:rsidRPr="00E95A0A" w:rsidRDefault="00973499" w:rsidP="000A4C9E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A4C9E" w:rsidRPr="00E95A0A">
        <w:rPr>
          <w:sz w:val="26"/>
          <w:szCs w:val="26"/>
        </w:rPr>
        <w:t>забезпечувати їх невідкладний розгляд.</w:t>
      </w:r>
    </w:p>
    <w:p w:rsidR="000A4C9E" w:rsidRPr="00E95A0A" w:rsidRDefault="0082286F" w:rsidP="000A4C9E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A4C9E">
        <w:rPr>
          <w:sz w:val="26"/>
          <w:szCs w:val="26"/>
        </w:rPr>
        <w:t>.</w:t>
      </w:r>
      <w:r w:rsidR="006A31BD">
        <w:rPr>
          <w:sz w:val="26"/>
          <w:szCs w:val="26"/>
        </w:rPr>
        <w:t>5</w:t>
      </w:r>
      <w:r w:rsidR="000A4C9E">
        <w:rPr>
          <w:sz w:val="26"/>
          <w:szCs w:val="26"/>
        </w:rPr>
        <w:t>.</w:t>
      </w:r>
      <w:r w:rsidR="000A4C9E">
        <w:rPr>
          <w:sz w:val="26"/>
          <w:szCs w:val="26"/>
        </w:rPr>
        <w:tab/>
      </w:r>
      <w:r w:rsidR="000A4C9E" w:rsidRPr="00E95A0A">
        <w:rPr>
          <w:sz w:val="26"/>
          <w:szCs w:val="26"/>
        </w:rPr>
        <w:t xml:space="preserve">У випадку виявлення порушення чинного законодавства </w:t>
      </w:r>
      <w:r w:rsidR="00D66137">
        <w:rPr>
          <w:sz w:val="26"/>
          <w:szCs w:val="26"/>
        </w:rPr>
        <w:t>працівниками</w:t>
      </w:r>
      <w:r w:rsidR="000A4C9E" w:rsidRPr="00E95A0A">
        <w:rPr>
          <w:sz w:val="26"/>
          <w:szCs w:val="26"/>
        </w:rPr>
        <w:t xml:space="preserve"> </w:t>
      </w:r>
      <w:r w:rsidR="00D66137">
        <w:rPr>
          <w:sz w:val="26"/>
          <w:szCs w:val="26"/>
        </w:rPr>
        <w:t>закріплених підрозділів</w:t>
      </w:r>
      <w:r w:rsidR="00D66137" w:rsidRPr="00E95A0A">
        <w:rPr>
          <w:sz w:val="26"/>
          <w:szCs w:val="26"/>
        </w:rPr>
        <w:t xml:space="preserve"> </w:t>
      </w:r>
      <w:r w:rsidR="000A4C9E" w:rsidRPr="00E95A0A">
        <w:rPr>
          <w:sz w:val="26"/>
          <w:szCs w:val="26"/>
        </w:rPr>
        <w:t>ініціювати притягнення їх до відповідальності.</w:t>
      </w:r>
    </w:p>
    <w:p w:rsidR="002713F6" w:rsidRDefault="002B5166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Класним керівникам 1-11-х класів</w:t>
      </w:r>
      <w:r w:rsidR="002713F6">
        <w:rPr>
          <w:sz w:val="26"/>
          <w:szCs w:val="26"/>
        </w:rPr>
        <w:t>:</w:t>
      </w:r>
    </w:p>
    <w:p w:rsidR="002713F6" w:rsidRDefault="002713F6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6.1.</w:t>
      </w:r>
      <w:r>
        <w:rPr>
          <w:sz w:val="26"/>
          <w:szCs w:val="26"/>
        </w:rPr>
        <w:tab/>
        <w:t>Д</w:t>
      </w:r>
      <w:r w:rsidR="002B5166" w:rsidRPr="00E95A0A">
        <w:rPr>
          <w:sz w:val="26"/>
          <w:szCs w:val="26"/>
        </w:rPr>
        <w:t xml:space="preserve">овести </w:t>
      </w:r>
      <w:r>
        <w:rPr>
          <w:sz w:val="26"/>
          <w:szCs w:val="26"/>
        </w:rPr>
        <w:t xml:space="preserve">цей </w:t>
      </w:r>
      <w:r w:rsidR="002B5166" w:rsidRPr="00E95A0A">
        <w:rPr>
          <w:sz w:val="26"/>
          <w:szCs w:val="26"/>
        </w:rPr>
        <w:t>наказ</w:t>
      </w:r>
      <w:r w:rsidR="00571C80" w:rsidRPr="00571C80">
        <w:rPr>
          <w:sz w:val="26"/>
          <w:szCs w:val="26"/>
        </w:rPr>
        <w:t xml:space="preserve"> </w:t>
      </w:r>
      <w:r w:rsidR="00571C80" w:rsidRPr="00E95A0A">
        <w:rPr>
          <w:sz w:val="26"/>
          <w:szCs w:val="26"/>
        </w:rPr>
        <w:t>до відома батьківської громадськості</w:t>
      </w:r>
      <w:r>
        <w:rPr>
          <w:sz w:val="26"/>
          <w:szCs w:val="26"/>
        </w:rPr>
        <w:t>.</w:t>
      </w:r>
      <w:r w:rsidRPr="002713F6">
        <w:rPr>
          <w:sz w:val="26"/>
          <w:szCs w:val="26"/>
        </w:rPr>
        <w:t xml:space="preserve"> </w:t>
      </w:r>
      <w:r w:rsidRPr="00E95A0A">
        <w:rPr>
          <w:sz w:val="26"/>
          <w:szCs w:val="26"/>
        </w:rPr>
        <w:t>До 31.12.2021</w:t>
      </w:r>
      <w:r>
        <w:rPr>
          <w:sz w:val="26"/>
          <w:szCs w:val="26"/>
        </w:rPr>
        <w:t>.</w:t>
      </w:r>
    </w:p>
    <w:p w:rsidR="000A4C9E" w:rsidRPr="00E95A0A" w:rsidRDefault="002713F6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6.2.</w:t>
      </w:r>
      <w:r>
        <w:rPr>
          <w:sz w:val="26"/>
          <w:szCs w:val="26"/>
        </w:rPr>
        <w:tab/>
        <w:t>Н</w:t>
      </w:r>
      <w:r w:rsidRPr="00E95A0A">
        <w:rPr>
          <w:sz w:val="26"/>
          <w:szCs w:val="26"/>
        </w:rPr>
        <w:t>а батьківських зборах</w:t>
      </w:r>
      <w:r w:rsidRPr="00E95A0A">
        <w:rPr>
          <w:sz w:val="26"/>
          <w:szCs w:val="26"/>
        </w:rPr>
        <w:t xml:space="preserve"> </w:t>
      </w:r>
      <w:r w:rsidR="00571C80" w:rsidRPr="00E95A0A">
        <w:rPr>
          <w:sz w:val="26"/>
          <w:szCs w:val="26"/>
        </w:rPr>
        <w:t>опрацювати чинні нормативно-правові акти щодо здійснення благодійної діяльності.</w:t>
      </w:r>
      <w:r>
        <w:rPr>
          <w:sz w:val="26"/>
          <w:szCs w:val="26"/>
        </w:rPr>
        <w:t xml:space="preserve"> Січень 2022</w:t>
      </w:r>
      <w:r w:rsidR="008A6C25">
        <w:rPr>
          <w:sz w:val="26"/>
          <w:szCs w:val="26"/>
        </w:rPr>
        <w:t>.</w:t>
      </w:r>
    </w:p>
    <w:p w:rsidR="00F45A8D" w:rsidRDefault="00252F56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lang w:eastAsia="uk-UA"/>
        </w:rPr>
        <w:t>7.</w:t>
      </w:r>
      <w:r>
        <w:rPr>
          <w:sz w:val="26"/>
          <w:szCs w:val="26"/>
          <w:lang w:eastAsia="uk-UA"/>
        </w:rPr>
        <w:tab/>
      </w:r>
      <w:r w:rsidR="00F45A8D">
        <w:rPr>
          <w:sz w:val="26"/>
          <w:szCs w:val="26"/>
        </w:rPr>
        <w:t>Тетяні ПАЛІЙ</w:t>
      </w:r>
      <w:r w:rsidR="00F45A8D" w:rsidRPr="00C9183C">
        <w:rPr>
          <w:sz w:val="26"/>
          <w:szCs w:val="26"/>
        </w:rPr>
        <w:t xml:space="preserve">, відповідальному </w:t>
      </w:r>
      <w:r w:rsidR="00F45A8D" w:rsidRPr="000A3B90">
        <w:rPr>
          <w:sz w:val="26"/>
          <w:szCs w:val="26"/>
        </w:rPr>
        <w:t>за розміщення</w:t>
      </w:r>
      <w:r w:rsidR="00F45A8D">
        <w:rPr>
          <w:sz w:val="26"/>
          <w:szCs w:val="26"/>
        </w:rPr>
        <w:t xml:space="preserve"> інформації на шкільному сайті,</w:t>
      </w:r>
    </w:p>
    <w:p w:rsidR="00F45A8D" w:rsidRPr="00D548C3" w:rsidRDefault="00F45A8D" w:rsidP="00F45A8D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7.1.</w:t>
      </w:r>
      <w:r>
        <w:rPr>
          <w:sz w:val="26"/>
          <w:szCs w:val="26"/>
        </w:rPr>
        <w:tab/>
      </w:r>
      <w:r w:rsidRPr="00D548C3">
        <w:rPr>
          <w:sz w:val="26"/>
          <w:szCs w:val="26"/>
        </w:rPr>
        <w:t xml:space="preserve">Забезпечити </w:t>
      </w:r>
      <w:r w:rsidRPr="00D548C3">
        <w:rPr>
          <w:sz w:val="26"/>
          <w:szCs w:val="26"/>
        </w:rPr>
        <w:t xml:space="preserve">своєчасне </w:t>
      </w:r>
      <w:r w:rsidRPr="00D548C3">
        <w:rPr>
          <w:sz w:val="26"/>
          <w:szCs w:val="26"/>
        </w:rPr>
        <w:t>оприлюднення інформації та документів, визначених статтею 30 Закону України «Про освіту».</w:t>
      </w:r>
      <w:r w:rsidRPr="00D548C3">
        <w:rPr>
          <w:sz w:val="26"/>
          <w:szCs w:val="26"/>
        </w:rPr>
        <w:t xml:space="preserve"> Постійно.</w:t>
      </w:r>
    </w:p>
    <w:p w:rsidR="00F45A8D" w:rsidRPr="00E95A0A" w:rsidRDefault="00F45A8D" w:rsidP="00F45A8D">
      <w:pPr>
        <w:ind w:left="567" w:hanging="567"/>
        <w:jc w:val="both"/>
        <w:rPr>
          <w:sz w:val="26"/>
          <w:szCs w:val="26"/>
        </w:rPr>
      </w:pPr>
      <w:r w:rsidRPr="00D548C3">
        <w:rPr>
          <w:sz w:val="26"/>
          <w:szCs w:val="26"/>
        </w:rPr>
        <w:t>7.2.</w:t>
      </w:r>
      <w:r w:rsidRPr="00D548C3">
        <w:rPr>
          <w:sz w:val="26"/>
          <w:szCs w:val="26"/>
        </w:rPr>
        <w:tab/>
        <w:t>Р</w:t>
      </w:r>
      <w:r w:rsidRPr="00D548C3">
        <w:rPr>
          <w:sz w:val="26"/>
          <w:szCs w:val="26"/>
        </w:rPr>
        <w:t xml:space="preserve">озмістити </w:t>
      </w:r>
      <w:r w:rsidRPr="00D548C3">
        <w:rPr>
          <w:sz w:val="26"/>
          <w:szCs w:val="26"/>
        </w:rPr>
        <w:t>цей наказ</w:t>
      </w:r>
      <w:r w:rsidRPr="00D548C3">
        <w:rPr>
          <w:sz w:val="26"/>
          <w:szCs w:val="26"/>
        </w:rPr>
        <w:t xml:space="preserve"> на офіційному </w:t>
      </w:r>
      <w:r w:rsidRPr="00D548C3">
        <w:rPr>
          <w:sz w:val="26"/>
          <w:szCs w:val="26"/>
        </w:rPr>
        <w:t xml:space="preserve">веб-сайті. </w:t>
      </w:r>
      <w:r w:rsidRPr="00D548C3">
        <w:rPr>
          <w:sz w:val="26"/>
          <w:szCs w:val="26"/>
        </w:rPr>
        <w:t xml:space="preserve">До 31.12.2021 </w:t>
      </w:r>
    </w:p>
    <w:p w:rsidR="00264DC5" w:rsidRDefault="00F45A8D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E95A0A">
        <w:rPr>
          <w:sz w:val="26"/>
          <w:szCs w:val="26"/>
        </w:rPr>
        <w:t xml:space="preserve">Контроль за виконанням </w:t>
      </w:r>
      <w:r w:rsidR="00605351">
        <w:rPr>
          <w:sz w:val="26"/>
          <w:szCs w:val="26"/>
        </w:rPr>
        <w:t>даного наказу залишаю за собою.</w:t>
      </w:r>
    </w:p>
    <w:p w:rsidR="00D548C3" w:rsidRDefault="00D548C3" w:rsidP="00723E00">
      <w:pPr>
        <w:ind w:left="567" w:hanging="567"/>
        <w:jc w:val="both"/>
        <w:rPr>
          <w:sz w:val="26"/>
          <w:szCs w:val="26"/>
        </w:rPr>
      </w:pPr>
    </w:p>
    <w:p w:rsidR="00D548C3" w:rsidRDefault="00D548C3" w:rsidP="00723E00">
      <w:pPr>
        <w:ind w:left="567" w:hanging="567"/>
        <w:jc w:val="both"/>
        <w:rPr>
          <w:sz w:val="26"/>
          <w:szCs w:val="26"/>
        </w:rPr>
      </w:pPr>
    </w:p>
    <w:p w:rsidR="00D548C3" w:rsidRPr="00E95A0A" w:rsidRDefault="00D548C3" w:rsidP="00723E00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Директор школи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Олена ШАБАЄВА</w:t>
      </w:r>
      <w:bookmarkStart w:id="0" w:name="_GoBack"/>
      <w:bookmarkEnd w:id="0"/>
    </w:p>
    <w:sectPr w:rsidR="00D548C3" w:rsidRPr="00E95A0A" w:rsidSect="00264DC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D39"/>
    <w:multiLevelType w:val="hybridMultilevel"/>
    <w:tmpl w:val="AAE0E314"/>
    <w:lvl w:ilvl="0" w:tplc="04605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B7"/>
    <w:rsid w:val="000A4C9E"/>
    <w:rsid w:val="000D1015"/>
    <w:rsid w:val="000D6F0F"/>
    <w:rsid w:val="00102481"/>
    <w:rsid w:val="00124697"/>
    <w:rsid w:val="001A3985"/>
    <w:rsid w:val="00251742"/>
    <w:rsid w:val="00252F56"/>
    <w:rsid w:val="002611AF"/>
    <w:rsid w:val="00264DC5"/>
    <w:rsid w:val="002713F6"/>
    <w:rsid w:val="00274E71"/>
    <w:rsid w:val="002B5166"/>
    <w:rsid w:val="002B72C2"/>
    <w:rsid w:val="0033246B"/>
    <w:rsid w:val="00391FB7"/>
    <w:rsid w:val="003B3A92"/>
    <w:rsid w:val="00460FCA"/>
    <w:rsid w:val="00464A14"/>
    <w:rsid w:val="004B08A6"/>
    <w:rsid w:val="004F2B3F"/>
    <w:rsid w:val="005030F0"/>
    <w:rsid w:val="00540B8B"/>
    <w:rsid w:val="005421E9"/>
    <w:rsid w:val="00571C80"/>
    <w:rsid w:val="00605351"/>
    <w:rsid w:val="006A31BD"/>
    <w:rsid w:val="00723E00"/>
    <w:rsid w:val="00723FC2"/>
    <w:rsid w:val="00736B1A"/>
    <w:rsid w:val="0075620B"/>
    <w:rsid w:val="007D2B6A"/>
    <w:rsid w:val="007E1A6C"/>
    <w:rsid w:val="00813C25"/>
    <w:rsid w:val="0082286F"/>
    <w:rsid w:val="008533A7"/>
    <w:rsid w:val="008A6C25"/>
    <w:rsid w:val="00973499"/>
    <w:rsid w:val="00992473"/>
    <w:rsid w:val="009C4ABA"/>
    <w:rsid w:val="00A14DD8"/>
    <w:rsid w:val="00A212FB"/>
    <w:rsid w:val="00A33D5B"/>
    <w:rsid w:val="00B247E7"/>
    <w:rsid w:val="00BF6D96"/>
    <w:rsid w:val="00C732E5"/>
    <w:rsid w:val="00C87E1B"/>
    <w:rsid w:val="00C954B1"/>
    <w:rsid w:val="00D16E1B"/>
    <w:rsid w:val="00D548C3"/>
    <w:rsid w:val="00D66137"/>
    <w:rsid w:val="00DA5450"/>
    <w:rsid w:val="00DE0175"/>
    <w:rsid w:val="00DF7DD4"/>
    <w:rsid w:val="00E00FF7"/>
    <w:rsid w:val="00E85389"/>
    <w:rsid w:val="00E95A0A"/>
    <w:rsid w:val="00F45A8D"/>
    <w:rsid w:val="00F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4DC5"/>
    <w:pPr>
      <w:ind w:right="-1134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4DC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4DC5"/>
    <w:pPr>
      <w:ind w:right="-1134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264DC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77</cp:revision>
  <dcterms:created xsi:type="dcterms:W3CDTF">2022-01-04T17:01:00Z</dcterms:created>
  <dcterms:modified xsi:type="dcterms:W3CDTF">2022-01-04T18:07:00Z</dcterms:modified>
</cp:coreProperties>
</file>