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71" w:rsidRPr="00B330E7" w:rsidRDefault="00EA0C71" w:rsidP="004254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bCs/>
          <w:sz w:val="26"/>
          <w:szCs w:val="26"/>
          <w:lang w:val="uk-UA"/>
        </w:rPr>
        <w:t>ХЕРСОНСЬКА ЗАГАЛЬОНООСВІТНЯ ШКОЛА І-ІІІ СТУПЕНІВ № 45</w:t>
      </w:r>
    </w:p>
    <w:p w:rsidR="00EA0C71" w:rsidRPr="00B330E7" w:rsidRDefault="00EA0C71" w:rsidP="00425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bCs/>
          <w:sz w:val="26"/>
          <w:szCs w:val="26"/>
          <w:lang w:val="uk-UA"/>
        </w:rPr>
        <w:t>ХЕРСОНСЬКОЇ МІСЬКОЇ РАДИ</w:t>
      </w:r>
    </w:p>
    <w:p w:rsidR="00EA0C71" w:rsidRPr="00B330E7" w:rsidRDefault="00EA0C71" w:rsidP="009E0F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A0C71" w:rsidRPr="00B330E7" w:rsidRDefault="00EA0C71" w:rsidP="004254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bCs/>
          <w:sz w:val="26"/>
          <w:szCs w:val="26"/>
          <w:lang w:val="uk-UA"/>
        </w:rPr>
        <w:t>НАКАЗ</w:t>
      </w:r>
    </w:p>
    <w:p w:rsidR="00EA0C71" w:rsidRPr="00B330E7" w:rsidRDefault="00EA0C71" w:rsidP="009E0F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A0C71" w:rsidRPr="00B330E7" w:rsidRDefault="00EA0C71" w:rsidP="009E0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FD3E8C" w:rsidRPr="00B330E7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0E3C82" w:rsidRPr="00B330E7">
        <w:rPr>
          <w:rFonts w:ascii="Times New Roman" w:hAnsi="Times New Roman" w:cs="Times New Roman"/>
          <w:sz w:val="26"/>
          <w:szCs w:val="26"/>
          <w:lang w:val="uk-UA"/>
        </w:rPr>
        <w:t>.02</w:t>
      </w:r>
      <w:r w:rsidR="005C09D5" w:rsidRPr="00B330E7">
        <w:rPr>
          <w:rFonts w:ascii="Times New Roman" w:hAnsi="Times New Roman" w:cs="Times New Roman"/>
          <w:sz w:val="26"/>
          <w:szCs w:val="26"/>
          <w:lang w:val="uk-UA"/>
        </w:rPr>
        <w:t>.2022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  <w:t>м. Херсон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7D33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FD3E8C" w:rsidRPr="00B330E7">
        <w:rPr>
          <w:rFonts w:ascii="Times New Roman" w:hAnsi="Times New Roman" w:cs="Times New Roman"/>
          <w:sz w:val="26"/>
          <w:szCs w:val="26"/>
          <w:lang w:val="uk-UA"/>
        </w:rPr>
        <w:t>20</w:t>
      </w:r>
    </w:p>
    <w:p w:rsidR="00EA0C71" w:rsidRPr="00B330E7" w:rsidRDefault="00EA0C71" w:rsidP="009E0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0C71" w:rsidRPr="00B330E7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="00971AC1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впровадження </w:t>
      </w:r>
    </w:p>
    <w:p w:rsidR="00A636F6" w:rsidRPr="00B330E7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додаткових обмежувальних</w:t>
      </w:r>
      <w:r w:rsidR="00167B1C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53D70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заходів</w:t>
      </w:r>
    </w:p>
    <w:p w:rsidR="00A636F6" w:rsidRPr="00B330E7" w:rsidRDefault="00EA0C71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A636F6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заклад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A636F6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освіти </w:t>
      </w:r>
    </w:p>
    <w:p w:rsidR="00A636F6" w:rsidRPr="00B330E7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75837" w:rsidRPr="00B330E7" w:rsidRDefault="00A636F6" w:rsidP="00BA5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законів України «Про освіту», «Про забезпечення санітарного та епідеміологічного благополуччя населення», «Про захист населення від інфекційних хвороб», </w:t>
      </w:r>
      <w:r w:rsidR="0049115F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рішення регіональної  комісії з питань ТЕБ та </w:t>
      </w:r>
      <w:r w:rsidR="00BD7232" w:rsidRPr="00B330E7">
        <w:rPr>
          <w:rFonts w:ascii="Times New Roman" w:hAnsi="Times New Roman" w:cs="Times New Roman"/>
          <w:sz w:val="26"/>
          <w:szCs w:val="26"/>
          <w:lang w:val="uk-UA"/>
        </w:rPr>
        <w:t>НС від 10.02.2022 протокол № 7</w:t>
      </w:r>
      <w:r w:rsidR="0049115F" w:rsidRPr="00B330E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9115F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</w:t>
      </w:r>
      <w:r w:rsidR="00304B09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вимогами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хвороби, COVID-19, спричиненої </w:t>
      </w:r>
      <w:proofErr w:type="spellStart"/>
      <w:r w:rsidR="00304B09" w:rsidRPr="00B330E7">
        <w:rPr>
          <w:rFonts w:ascii="Times New Roman" w:hAnsi="Times New Roman" w:cs="Times New Roman"/>
          <w:sz w:val="26"/>
          <w:szCs w:val="26"/>
          <w:lang w:val="uk-UA"/>
        </w:rPr>
        <w:t>коронавірусом</w:t>
      </w:r>
      <w:proofErr w:type="spellEnd"/>
      <w:r w:rsidR="00304B09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SARS-CoV-2» (зі змінами), </w:t>
      </w:r>
      <w:r w:rsidR="00BA5CD3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наказом управління освіти Херсонської міської ради від 10.02.2022 </w:t>
      </w:r>
    </w:p>
    <w:p w:rsidR="00956304" w:rsidRPr="00B330E7" w:rsidRDefault="00BA5CD3" w:rsidP="00675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№ 23-Т «Про 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продовження обмежувальних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заходів у закладах освіти Херсонської міської територіальної громади», </w:t>
      </w:r>
      <w:r w:rsidR="00D42DDC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рішенням педагогічної ради про вибір </w:t>
      </w:r>
      <w:r w:rsidR="00D42DD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єдиної освітньої</w:t>
      </w:r>
      <w:r w:rsidR="00D42DDC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2DD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платформи</w:t>
      </w:r>
      <w:r w:rsidR="00D42DDC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4420C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для здійснення освітніх послуг </w:t>
      </w:r>
      <w:r w:rsidR="00D42DDC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(протокол від 31.08.2021 № 12),</w:t>
      </w:r>
      <w:r w:rsidR="00AF37B4" w:rsidRPr="00B330E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 </w:t>
      </w:r>
      <w:r w:rsidR="00956304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метою </w:t>
      </w:r>
      <w:r w:rsidR="005C09D5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упередження загострення епідемічної ситуації в місті, </w:t>
      </w:r>
    </w:p>
    <w:p w:rsidR="003A52EF" w:rsidRPr="00B330E7" w:rsidRDefault="003A52EF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636F6" w:rsidRPr="00B330E7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A636F6" w:rsidRPr="00B330E7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B238F" w:rsidRPr="00B330E7" w:rsidRDefault="007B7B99" w:rsidP="009E0FD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Продовжити до </w:t>
      </w:r>
      <w:r w:rsidR="00730D25" w:rsidRPr="00B330E7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лютого 2022 року освітній процес за дистанційною формою навчання для учнів 1-11-х класів</w:t>
      </w:r>
      <w:r w:rsidR="0041735B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30D25" w:rsidRPr="00B330E7" w:rsidRDefault="00730D25" w:rsidP="009E0FD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Дозволити з 17 до 24 лютого 2022 року організацію освітнього процесу в очному форматі для здобувачів освіти 1-4-х та 11-А класів за умови дотримання протиепідемічних заходів.</w:t>
      </w:r>
    </w:p>
    <w:p w:rsidR="00C116DF" w:rsidRPr="00B330E7" w:rsidRDefault="00C116DF" w:rsidP="00C116D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Продовжити з 17 до 24 лютого 2022 року організацію освітнього процесу за дистанційною формою навчання для учнів 5-10-х класів.</w:t>
      </w:r>
    </w:p>
    <w:p w:rsidR="003C0579" w:rsidRPr="00B330E7" w:rsidRDefault="002770F1" w:rsidP="009E0FD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Продовжити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3C0579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до 16 лютого 2022 року </w:t>
      </w:r>
      <w:r w:rsidR="00867007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проведення індивідуально-групових, факультативних, гурткових занять</w:t>
      </w:r>
      <w:r w:rsidR="00792477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, групи подовженого дня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за дистанційною формою</w:t>
      </w:r>
      <w:r w:rsidR="003C0579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для </w:t>
      </w:r>
      <w:r w:rsidR="003C0579" w:rsidRPr="00B330E7">
        <w:rPr>
          <w:rFonts w:ascii="Times New Roman" w:hAnsi="Times New Roman" w:cs="Times New Roman"/>
          <w:sz w:val="26"/>
          <w:szCs w:val="26"/>
          <w:lang w:val="uk-UA"/>
        </w:rPr>
        <w:t>здобувачів освіти 1-11-х класів</w:t>
      </w:r>
      <w:r w:rsidR="00664BD7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.</w:t>
      </w:r>
    </w:p>
    <w:p w:rsidR="00FB238F" w:rsidRPr="00B330E7" w:rsidRDefault="00B335D4" w:rsidP="0069205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Дозволити з 17 до 24 лютого 2022 року </w:t>
      </w:r>
      <w:r w:rsidR="00C5603C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проведення </w:t>
      </w:r>
      <w:r w:rsidR="003336AE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індивідуально-групових, </w:t>
      </w:r>
      <w:r w:rsidR="00C5603C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факультатив</w:t>
      </w:r>
      <w:r w:rsidR="00867007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них</w:t>
      </w:r>
      <w:r w:rsidR="00C5603C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, </w:t>
      </w:r>
      <w:r w:rsidR="003336AE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гуртк</w:t>
      </w:r>
      <w:r w:rsidR="00867007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ових</w:t>
      </w:r>
      <w:r w:rsidR="00AD46C1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занять</w:t>
      </w:r>
      <w:r w:rsidR="003336AE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, </w:t>
      </w:r>
      <w:r w:rsidR="00C5603C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групи подовженого дня</w:t>
      </w:r>
      <w:r w:rsidR="00C5603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C5603C" w:rsidRPr="00B330E7">
        <w:rPr>
          <w:rFonts w:ascii="Times New Roman" w:hAnsi="Times New Roman" w:cs="Times New Roman"/>
          <w:sz w:val="26"/>
          <w:szCs w:val="26"/>
          <w:lang w:val="uk-UA"/>
        </w:rPr>
        <w:t>в очному форматі</w:t>
      </w:r>
      <w:r w:rsidR="00C5603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для </w:t>
      </w:r>
      <w:r w:rsidR="00DD42F2" w:rsidRPr="00B330E7">
        <w:rPr>
          <w:rFonts w:ascii="Times New Roman" w:hAnsi="Times New Roman" w:cs="Times New Roman"/>
          <w:sz w:val="26"/>
          <w:szCs w:val="26"/>
          <w:lang w:val="uk-UA"/>
        </w:rPr>
        <w:t>учнів</w:t>
      </w:r>
      <w:r w:rsidR="00C5603C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1-4-х та 11-А класів</w:t>
      </w:r>
      <w:r w:rsidR="00DD42F2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, для учнів 5-10-х класів – </w:t>
      </w:r>
      <w:r w:rsidR="00E26F7E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продовжити </w:t>
      </w:r>
      <w:r w:rsidR="00DD42F2" w:rsidRPr="00B330E7">
        <w:rPr>
          <w:rFonts w:ascii="Times New Roman" w:hAnsi="Times New Roman" w:cs="Times New Roman"/>
          <w:sz w:val="26"/>
          <w:szCs w:val="26"/>
          <w:lang w:val="uk-UA"/>
        </w:rPr>
        <w:t>за дистанційною формою навчання</w:t>
      </w:r>
      <w:r w:rsidR="00C5603C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.</w:t>
      </w:r>
      <w:r w:rsidR="00661B3A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</w:t>
      </w:r>
    </w:p>
    <w:p w:rsidR="0039662B" w:rsidRPr="00B330E7" w:rsidRDefault="0039662B" w:rsidP="003966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Заборонити проведення в закладі освіти батьківських зборів, гуртків, факультативів, спецкурсів, групових екскурсій і поїздок.</w:t>
      </w:r>
      <w:r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До 24.02.2022.</w:t>
      </w:r>
    </w:p>
    <w:p w:rsidR="001A0758" w:rsidRPr="00B330E7" w:rsidRDefault="001A0758" w:rsidP="0069205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У зв’язку з обмеженими технічними можливостями закладу </w:t>
      </w:r>
      <w:r w:rsidR="001A52B3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освіти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дозволити </w:t>
      </w:r>
      <w:proofErr w:type="spellStart"/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вчителям-предметникам</w:t>
      </w:r>
      <w:proofErr w:type="spellEnd"/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проводити </w:t>
      </w:r>
      <w:r w:rsidR="000B46C7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освітні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заняття, години спілкування, гурткові заняття, ГПД, з використанням особистих технічних засобів </w:t>
      </w:r>
      <w:r w:rsidR="00B82575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поза межами закладу освіти з обов’язковим дотриманням </w:t>
      </w:r>
      <w:r w:rsidR="001E2AC4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звичного для здобувачів освіти </w:t>
      </w:r>
      <w:r w:rsidR="00B82575" w:rsidRPr="00B330E7">
        <w:rPr>
          <w:rFonts w:ascii="Times New Roman" w:hAnsi="Times New Roman" w:cs="Times New Roman"/>
          <w:sz w:val="26"/>
          <w:szCs w:val="26"/>
          <w:lang w:val="uk-UA"/>
        </w:rPr>
        <w:t>розкладу освітніх занять у кожному класі</w:t>
      </w:r>
      <w:r w:rsidR="007C46B2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B82575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режиму роботи школи. З </w:t>
      </w:r>
      <w:r w:rsidR="00102A39" w:rsidRPr="00B330E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D9140D" w:rsidRPr="00B330E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B82575" w:rsidRPr="00B330E7">
        <w:rPr>
          <w:rFonts w:ascii="Times New Roman" w:hAnsi="Times New Roman" w:cs="Times New Roman"/>
          <w:sz w:val="26"/>
          <w:szCs w:val="26"/>
          <w:lang w:val="uk-UA"/>
        </w:rPr>
        <w:t>.02.2022</w:t>
      </w:r>
      <w:r w:rsidR="00C93603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по 1</w:t>
      </w:r>
      <w:r w:rsidR="00FC2113" w:rsidRPr="00B330E7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C93603" w:rsidRPr="00B330E7">
        <w:rPr>
          <w:rFonts w:ascii="Times New Roman" w:hAnsi="Times New Roman" w:cs="Times New Roman"/>
          <w:sz w:val="26"/>
          <w:szCs w:val="26"/>
          <w:lang w:val="uk-UA"/>
        </w:rPr>
        <w:t>.02.2022.</w:t>
      </w:r>
    </w:p>
    <w:p w:rsidR="00C36DF1" w:rsidRPr="00B330E7" w:rsidRDefault="00C36DF1" w:rsidP="00C36DF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lastRenderedPageBreak/>
        <w:t>Педагогічним працівникам закладу освіти</w:t>
      </w:r>
      <w:r w:rsidR="006F6B80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A25A98" w:rsidRPr="00B330E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C731F2" w:rsidRPr="00B330E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6F6B80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.02.2022 по </w:t>
      </w:r>
      <w:r w:rsidR="00A25A98" w:rsidRPr="00B330E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F6B80" w:rsidRPr="00B330E7">
        <w:rPr>
          <w:rFonts w:ascii="Times New Roman" w:hAnsi="Times New Roman" w:cs="Times New Roman"/>
          <w:sz w:val="26"/>
          <w:szCs w:val="26"/>
          <w:lang w:val="uk-UA"/>
        </w:rPr>
        <w:t>4.02.2022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450F0" w:rsidRPr="00B330E7" w:rsidRDefault="00C36DF1" w:rsidP="00C36DF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Використовувати під час </w:t>
      </w:r>
      <w:r w:rsidR="00DF3B6F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дистанційного та </w:t>
      </w:r>
      <w:r w:rsidR="00095687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зміша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ного навчання єдину освітню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платформу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330E7">
        <w:rPr>
          <w:rFonts w:ascii="Times New Roman" w:hAnsi="Times New Roman" w:cs="Times New Roman"/>
          <w:sz w:val="26"/>
          <w:szCs w:val="26"/>
          <w:lang w:val="uk-UA"/>
        </w:rPr>
        <w:t>Google</w:t>
      </w:r>
      <w:proofErr w:type="spellEnd"/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330E7">
        <w:rPr>
          <w:rFonts w:ascii="Times New Roman" w:hAnsi="Times New Roman" w:cs="Times New Roman"/>
          <w:sz w:val="26"/>
          <w:szCs w:val="26"/>
          <w:lang w:val="uk-UA"/>
        </w:rPr>
        <w:t>Classroom</w:t>
      </w:r>
      <w:proofErr w:type="spellEnd"/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для обміну завданнями та результатами виконаних завдань, додаткових матеріалів та посилань з відео поясненнями; сервіс </w:t>
      </w:r>
      <w:proofErr w:type="spellStart"/>
      <w:r w:rsidRPr="00B330E7">
        <w:rPr>
          <w:rFonts w:ascii="Times New Roman" w:hAnsi="Times New Roman" w:cs="Times New Roman"/>
          <w:sz w:val="26"/>
          <w:szCs w:val="26"/>
          <w:lang w:val="uk-UA"/>
        </w:rPr>
        <w:t>Zoom</w:t>
      </w:r>
      <w:proofErr w:type="spellEnd"/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330E7"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proofErr w:type="spellEnd"/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для проведення уроків та консультацій; сервіс мобільного зв’язку </w:t>
      </w:r>
      <w:proofErr w:type="spellStart"/>
      <w:r w:rsidRPr="00B330E7">
        <w:rPr>
          <w:rFonts w:ascii="Times New Roman" w:hAnsi="Times New Roman" w:cs="Times New Roman"/>
          <w:sz w:val="26"/>
          <w:szCs w:val="26"/>
          <w:lang w:val="uk-UA"/>
        </w:rPr>
        <w:t>Viber</w:t>
      </w:r>
      <w:proofErr w:type="spellEnd"/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для індивідуальних та групових бесід, обміну файлами, миттєвими повідомленнями, посиланнями, опитуваннями.</w:t>
      </w:r>
      <w:r w:rsidR="00F937D4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A412F8" w:rsidRPr="00B330E7" w:rsidRDefault="008F721B" w:rsidP="00C36DF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Розпочинати </w:t>
      </w:r>
      <w:r w:rsidR="00C8037D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кожний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урок </w:t>
      </w:r>
      <w:r w:rsidR="00F56B26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 використанням</w:t>
      </w:r>
      <w:r w:rsidR="003C7034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F56B26" w:rsidRPr="00B330E7">
        <w:rPr>
          <w:rFonts w:ascii="Times New Roman" w:hAnsi="Times New Roman" w:cs="Times New Roman"/>
          <w:sz w:val="26"/>
          <w:szCs w:val="26"/>
          <w:lang w:val="uk-UA"/>
        </w:rPr>
        <w:t>сервісу</w:t>
      </w:r>
      <w:r w:rsidR="00F56B26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3C7034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ZOOM</w:t>
      </w:r>
      <w:r w:rsidR="00B450F0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згідно з затвердженим розкладом дзвінків</w:t>
      </w:r>
      <w:r w:rsidR="003C7034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та дотриманням санітарних вимог</w:t>
      </w:r>
      <w:r w:rsidR="00BA1BF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</w:t>
      </w:r>
      <w:r w:rsidR="00BA1BFC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тому числі тривал</w:t>
      </w:r>
      <w:r w:rsidR="00C85D59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</w:t>
      </w:r>
      <w:r w:rsidR="00BA1BFC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сті роботи за комп’ютером</w:t>
      </w:r>
      <w:r w:rsidR="00E0762C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та тривалості перерв, що надає учням час на відпочинок та рухову активність.</w:t>
      </w:r>
      <w:r w:rsidR="00BA1BF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. </w:t>
      </w:r>
    </w:p>
    <w:p w:rsidR="00212F15" w:rsidRPr="00B330E7" w:rsidRDefault="00212F15" w:rsidP="00C36DF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Ретельно планувати освітнє навантаження кожного уроку, оптимізу</w:t>
      </w:r>
      <w:r w:rsidR="002F4AF1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ати тематичне планування, вилучати несуттєві фрагменти, узагальнювати навчальний матеріал з декількох тем</w:t>
      </w:r>
      <w:r w:rsidR="00F80DF8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C7034" w:rsidRPr="00B330E7" w:rsidRDefault="00A412F8" w:rsidP="00C36DF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Відпрацьовувати час тривалості уроку шляхом індивідуальних консультацій, перевірки класних робіт (</w:t>
      </w:r>
      <w:proofErr w:type="spellStart"/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Google</w:t>
      </w:r>
      <w:proofErr w:type="spellEnd"/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Class</w:t>
      </w:r>
      <w:proofErr w:type="spellEnd"/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</w:t>
      </w:r>
      <w:r w:rsidR="00084F83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A61C14" w:rsidRPr="00B330E7" w:rsidRDefault="00AE03F3" w:rsidP="00C36DF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Здійснювати щоденний контроль за якістю участі здобувачів освіти в освітньому процесі під час 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впровадження </w:t>
      </w:r>
      <w:r w:rsidR="0035300C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дистанційної форми організації освітнього процесу, 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виконання ними освітньої та навчальної програми.</w:t>
      </w:r>
    </w:p>
    <w:p w:rsidR="00AE03F3" w:rsidRPr="00B330E7" w:rsidRDefault="00AE03F3" w:rsidP="00AE03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Щоденно інформувати адміністрацію закладу освіти, класних керівників та психологічну службу школи про якість участі здобувачів освіти в освітньому процесі під час 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впровадження додаткових обмежувальних заходів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, виконання ними освітньої та навчальної програми під час дистанційної форми організації освітнього процесу через заповнення відповідних бланків моніторингу </w:t>
      </w:r>
      <w:r w:rsidRPr="00B330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системи внутрішнього забезпечення якості освіти на </w:t>
      </w:r>
      <w:proofErr w:type="spellStart"/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Google</w:t>
      </w:r>
      <w:proofErr w:type="spellEnd"/>
      <w:r w:rsidR="00BA70A0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диску до 15.00.</w:t>
      </w:r>
    </w:p>
    <w:p w:rsidR="000A60AB" w:rsidRPr="00B330E7" w:rsidRDefault="000A60AB" w:rsidP="00AE03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Вживати своєчасні заходи щодо забезпечення безпеки під час використання сервісу </w:t>
      </w:r>
      <w:proofErr w:type="spellStart"/>
      <w:r w:rsidRPr="00B330E7">
        <w:rPr>
          <w:rFonts w:ascii="Times New Roman" w:hAnsi="Times New Roman" w:cs="Times New Roman"/>
          <w:sz w:val="26"/>
          <w:szCs w:val="26"/>
          <w:lang w:val="uk-UA"/>
        </w:rPr>
        <w:t>Zoom</w:t>
      </w:r>
      <w:proofErr w:type="spellEnd"/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330E7"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proofErr w:type="spellEnd"/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для проведення освітніх занять.</w:t>
      </w:r>
      <w:r w:rsidR="006A48FA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Постійно.</w:t>
      </w:r>
    </w:p>
    <w:p w:rsidR="00084F83" w:rsidRPr="00B330E7" w:rsidRDefault="00084F83" w:rsidP="00084F8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Керівникам учнівських колективів 1-11-х класів:</w:t>
      </w:r>
    </w:p>
    <w:p w:rsidR="00084F83" w:rsidRPr="00B330E7" w:rsidRDefault="00084F83" w:rsidP="003F668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Провести 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роз’яснювальну роботу з батьками щодо продовження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="00636F73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учнів 1-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11-х класів </w:t>
      </w:r>
      <w:r w:rsidR="00F42803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 змішаною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форм</w:t>
      </w:r>
      <w:r w:rsidR="00920DB8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ою організації освітнього процесу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DF6065" w:rsidRPr="00B330E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B5654C" w:rsidRPr="00B330E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.02.2022.</w:t>
      </w:r>
    </w:p>
    <w:p w:rsidR="00084F83" w:rsidRPr="00B330E7" w:rsidRDefault="0034361E" w:rsidP="00084F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Провести для здобувачів освіти інструктаж щодо безпечної поведінки вдома, під час перебування на водних об’єктах</w:t>
      </w:r>
      <w:r w:rsidR="00A80041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0041" w:rsidRPr="00B330E7">
        <w:rPr>
          <w:rFonts w:ascii="Times New Roman" w:hAnsi="Times New Roman" w:cs="Times New Roman"/>
          <w:sz w:val="26"/>
          <w:szCs w:val="26"/>
          <w:lang w:val="uk-UA"/>
        </w:rPr>
        <w:t>До 14.02.2022</w:t>
      </w:r>
      <w:r w:rsidR="00F67EB3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7EB3" w:rsidRPr="00B330E7" w:rsidRDefault="00F67EB3" w:rsidP="00084F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Забезпечити дієвий контроль за організацією освітнього процесу та 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виконанням учнями закріпленого класу освітньої та навчальної програми</w:t>
      </w:r>
      <w:r w:rsidR="00E5295B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в повному обсязі. Постійно</w:t>
      </w:r>
      <w:r w:rsidR="004B6E1C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30DC6" w:rsidRPr="00B330E7" w:rsidRDefault="00E3287E" w:rsidP="00084F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Щоденно </w:t>
      </w:r>
      <w:r w:rsidR="00130DC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позначати у електронному бланку </w:t>
      </w:r>
      <w:r w:rsidR="00C1409F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моніторингу </w:t>
      </w:r>
      <w:r w:rsidR="00650920" w:rsidRPr="00B330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системи внутрішнього забезпечення якості освіти на </w:t>
      </w:r>
      <w:proofErr w:type="spellStart"/>
      <w:r w:rsidR="00650920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Google</w:t>
      </w:r>
      <w:proofErr w:type="spellEnd"/>
      <w:r w:rsidR="00650920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диску</w:t>
      </w:r>
      <w:r w:rsidR="00650920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інформ</w:t>
      </w:r>
      <w:r w:rsidR="00C1409F" w:rsidRPr="00B330E7">
        <w:rPr>
          <w:rFonts w:ascii="Times New Roman" w:hAnsi="Times New Roman" w:cs="Times New Roman"/>
          <w:sz w:val="26"/>
          <w:szCs w:val="26"/>
          <w:lang w:val="uk-UA"/>
        </w:rPr>
        <w:t>ацію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про </w:t>
      </w:r>
      <w:r w:rsidR="00130DC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хворих учнів та відсутніх </w:t>
      </w:r>
      <w:r w:rsidR="0003110D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130DC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конференціях </w:t>
      </w:r>
      <w:r w:rsidR="00130DC6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ZOOM</w:t>
      </w:r>
      <w:r w:rsidR="00130DC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з поважних причин</w:t>
      </w:r>
      <w:r w:rsidR="00846DF8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335AD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виявлені </w:t>
      </w:r>
      <w:r w:rsidR="00846DF8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технічні негаразди, які перешкоджають </w:t>
      </w:r>
      <w:r w:rsidR="00C335AD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своєчасному </w:t>
      </w:r>
      <w:r w:rsidR="00846DF8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зворотному зв’язку (відсутність </w:t>
      </w:r>
      <w:proofErr w:type="spellStart"/>
      <w:r w:rsidR="00846DF8" w:rsidRPr="00B330E7">
        <w:rPr>
          <w:rFonts w:ascii="Times New Roman" w:hAnsi="Times New Roman" w:cs="Times New Roman"/>
          <w:sz w:val="26"/>
          <w:szCs w:val="26"/>
          <w:lang w:val="uk-UA"/>
        </w:rPr>
        <w:t>відео-камери</w:t>
      </w:r>
      <w:proofErr w:type="spellEnd"/>
      <w:r w:rsidR="00846DF8" w:rsidRPr="00B330E7">
        <w:rPr>
          <w:rFonts w:ascii="Times New Roman" w:hAnsi="Times New Roman" w:cs="Times New Roman"/>
          <w:sz w:val="26"/>
          <w:szCs w:val="26"/>
          <w:lang w:val="uk-UA"/>
        </w:rPr>
        <w:t>, мікрофону.)</w:t>
      </w:r>
    </w:p>
    <w:p w:rsidR="000E43FA" w:rsidRPr="00B330E7" w:rsidRDefault="000E43FA" w:rsidP="00084F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Продовжувати моніторинг стану здоров</w:t>
      </w:r>
      <w:r w:rsidRPr="00B330E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’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я учнів закріпленого класу та своєчасно повідомляти Олені ПОНОМАРЕНКО, 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з НВР, відповідальній особі за 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організацію та виконання протиепідемічних заходів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на період карантину у зв'язку з поширенням </w:t>
      </w:r>
      <w:proofErr w:type="spellStart"/>
      <w:r w:rsidRPr="00B330E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коронавірусної</w:t>
      </w:r>
      <w:proofErr w:type="spellEnd"/>
      <w:r w:rsidRPr="00B330E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 хвороби (СОVID-19),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випадки захворювання учнів на </w:t>
      </w:r>
      <w:r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гостру респіраторну хворобу СОVІD-19</w:t>
      </w:r>
      <w:r w:rsidR="00194FAC" w:rsidRPr="00B330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E30F64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До 24.02.2022</w:t>
      </w:r>
    </w:p>
    <w:p w:rsidR="0091126D" w:rsidRPr="00B330E7" w:rsidRDefault="00245EE3" w:rsidP="009E0FDE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Олені ПОНОМАРЕНКО, заступнику директора з навчально-виховної роботи,</w:t>
      </w:r>
      <w:r w:rsidR="0091126D" w:rsidRPr="00B330E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1126D" w:rsidRPr="00B330E7" w:rsidRDefault="00245EE3" w:rsidP="009E0FD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 xml:space="preserve">Забезпечити дієвий контроль за організацією освітнього процесу </w:t>
      </w:r>
      <w:r w:rsidR="007937C4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та </w:t>
      </w:r>
      <w:r w:rsidR="007937C4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виконанням здобувачами освіти освітньої та навчальної програми </w:t>
      </w:r>
      <w:r w:rsidR="0091126D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2E4C2F" w:rsidRPr="00B330E7">
        <w:rPr>
          <w:rFonts w:ascii="Times New Roman" w:hAnsi="Times New Roman" w:cs="Times New Roman"/>
          <w:sz w:val="26"/>
          <w:szCs w:val="26"/>
          <w:lang w:val="uk-UA"/>
        </w:rPr>
        <w:t>дистанційною</w:t>
      </w:r>
      <w:r w:rsidR="0091126D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формою.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E30F64" w:rsidRPr="00B330E7">
        <w:rPr>
          <w:rFonts w:ascii="Times New Roman" w:hAnsi="Times New Roman" w:cs="Times New Roman"/>
          <w:sz w:val="26"/>
          <w:szCs w:val="26"/>
          <w:lang w:val="uk-UA"/>
        </w:rPr>
        <w:t>14.02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.2022 по </w:t>
      </w:r>
      <w:r w:rsidR="00D9140D" w:rsidRPr="00B330E7">
        <w:rPr>
          <w:rFonts w:ascii="Times New Roman" w:eastAsia="SimSun" w:hAnsi="Times New Roman" w:cs="Times New Roman"/>
          <w:sz w:val="26"/>
          <w:szCs w:val="26"/>
          <w:lang w:val="uk-UA" w:eastAsia="zh-CN"/>
        </w:rPr>
        <w:t>24.02.2022</w:t>
      </w:r>
      <w:r w:rsidR="00830340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32632" w:rsidRPr="00B330E7" w:rsidRDefault="00332632" w:rsidP="009E0FD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Організувати проведення зі здобувачами освіти інструктажу щодо безпечної поведінки вдома, під час перебування на водних об’єктах.</w:t>
      </w:r>
      <w:r w:rsidR="007D05BD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До 14.02.2022.</w:t>
      </w:r>
    </w:p>
    <w:p w:rsidR="00A31EA9" w:rsidRPr="00B330E7" w:rsidRDefault="007B0532" w:rsidP="009E0FD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Результати </w:t>
      </w:r>
      <w:r w:rsidR="00A709E4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контролю за організацією освітнього процесу та </w:t>
      </w:r>
      <w:r w:rsidR="00A709E4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виконанням здобувачами освіти освітньої та навчальної програми за дистанційною </w:t>
      </w:r>
      <w:r w:rsidR="00E976A9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та змішаною </w:t>
      </w:r>
      <w:r w:rsidR="00A709E4" w:rsidRPr="00B330E7">
        <w:rPr>
          <w:rFonts w:ascii="Times New Roman" w:hAnsi="Times New Roman" w:cs="Times New Roman"/>
          <w:sz w:val="26"/>
          <w:szCs w:val="26"/>
          <w:lang w:val="uk-UA"/>
        </w:rPr>
        <w:t>форм</w:t>
      </w:r>
      <w:r w:rsidR="00E976A9" w:rsidRPr="00B330E7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A709E4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76A9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навчання</w:t>
      </w:r>
      <w:r w:rsidR="00222E05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436A8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</w:t>
      </w:r>
      <w:r w:rsidR="00222E05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 урахуванням</w:t>
      </w:r>
      <w:r w:rsidR="007D1A0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436A8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результатів опитування</w:t>
      </w:r>
      <w:r w:rsidR="00222E05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7D1A0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батьківськ</w:t>
      </w:r>
      <w:r w:rsidR="00222E05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ої громади закладу освіти</w:t>
      </w:r>
      <w:r w:rsidR="007D1A0C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512E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 цього питання</w:t>
      </w:r>
      <w:r w:rsidR="00436A8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) </w:t>
      </w:r>
      <w:r w:rsidR="00E976A9" w:rsidRPr="00B330E7">
        <w:rPr>
          <w:rFonts w:ascii="Times New Roman" w:hAnsi="Times New Roman" w:cs="Times New Roman"/>
          <w:sz w:val="26"/>
          <w:szCs w:val="26"/>
          <w:lang w:val="uk-UA"/>
        </w:rPr>
        <w:t>узагальнити наказ</w:t>
      </w:r>
      <w:r w:rsidR="000B5D48" w:rsidRPr="00B330E7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="00EB5264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по школі</w:t>
      </w:r>
      <w:r w:rsidR="00E60378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C3504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620A98" w:rsidRPr="00B330E7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1C3504" w:rsidRPr="00B330E7">
        <w:rPr>
          <w:rFonts w:ascii="Times New Roman" w:hAnsi="Times New Roman" w:cs="Times New Roman"/>
          <w:sz w:val="26"/>
          <w:szCs w:val="26"/>
          <w:lang w:val="uk-UA"/>
        </w:rPr>
        <w:t>.03.2022</w:t>
      </w:r>
      <w:r w:rsidR="00620A98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7595" w:rsidRPr="00B330E7" w:rsidRDefault="00E35FA4" w:rsidP="001D2FF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5A4C9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аталії КРАВЧУК, заступнику директора з виховної роботи, </w:t>
      </w:r>
      <w:r w:rsidR="003A607C" w:rsidRPr="00B330E7">
        <w:rPr>
          <w:rFonts w:ascii="Times New Roman" w:hAnsi="Times New Roman" w:cs="Times New Roman"/>
          <w:sz w:val="26"/>
          <w:szCs w:val="26"/>
          <w:lang w:val="uk-UA"/>
        </w:rPr>
        <w:t>Марині СТРАХОВІЙ</w:t>
      </w:r>
      <w:r w:rsidR="005A4C96" w:rsidRPr="00B330E7">
        <w:rPr>
          <w:rFonts w:ascii="Times New Roman" w:hAnsi="Times New Roman" w:cs="Times New Roman"/>
          <w:sz w:val="26"/>
          <w:szCs w:val="26"/>
          <w:lang w:val="uk-UA"/>
        </w:rPr>
        <w:t>, соціальному педагогу,</w:t>
      </w:r>
      <w:r w:rsidR="001D2FFE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з 14.02.2022 по 24.02.2022:</w:t>
      </w:r>
    </w:p>
    <w:p w:rsidR="003A607C" w:rsidRPr="00B330E7" w:rsidRDefault="001D2FFE" w:rsidP="001D2FF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5A4C9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зяти під особистий контроль </w:t>
      </w:r>
      <w:r w:rsidR="00E8732C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участь </w:t>
      </w:r>
      <w:r w:rsidR="00FF6E3F" w:rsidRPr="00B330E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8732C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освітньому процесі</w:t>
      </w:r>
      <w:r w:rsidR="005A4C9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учн</w:t>
      </w:r>
      <w:r w:rsidR="00E8732C" w:rsidRPr="00B330E7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5A4C9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1-11-х класів за дистанційною </w:t>
      </w:r>
      <w:r w:rsidR="004A53B9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та змішаною </w:t>
      </w:r>
      <w:r w:rsidR="005A4C96" w:rsidRPr="00B330E7">
        <w:rPr>
          <w:rFonts w:ascii="Times New Roman" w:hAnsi="Times New Roman" w:cs="Times New Roman"/>
          <w:sz w:val="26"/>
          <w:szCs w:val="26"/>
          <w:lang w:val="uk-UA"/>
        </w:rPr>
        <w:t>форм</w:t>
      </w:r>
      <w:r w:rsidR="004A53B9" w:rsidRPr="00B330E7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5A4C9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організації</w:t>
      </w:r>
      <w:r w:rsidR="003A607C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D2FFE" w:rsidRPr="00B330E7" w:rsidRDefault="001D2FFE" w:rsidP="001D2FF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Здійснювати щоденний моніторинг як</w:t>
      </w:r>
      <w:r w:rsidR="00DB7FB0" w:rsidRPr="00B330E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DB7FB0" w:rsidRPr="00B330E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здобувачами освіти освітньої та навчальної програми</w:t>
      </w:r>
      <w:r w:rsidR="004B4388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по класах</w:t>
      </w:r>
      <w:r w:rsidR="00436A82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4B4388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рівнях здобування освіти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D2FFE" w:rsidRPr="00B330E7" w:rsidRDefault="001D2FFE" w:rsidP="001D2FF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Наприкінці кожного тижня узагальнену інформацію моніторингу </w:t>
      </w:r>
      <w:r w:rsidR="00B47FBA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із зазначенням прізвищ учнів 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надавати Олені ПОНОМАРЕНКО, заступнику директора з навчально-виховної роботи</w:t>
      </w:r>
      <w:r w:rsidR="00964036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64036" w:rsidRDefault="001F0B17" w:rsidP="001D2FF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96403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роводити спілкування з керівниками учнівських колективів щодо </w:t>
      </w:r>
      <w:r w:rsidR="00D52E2C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зробленої роботи щодо </w:t>
      </w:r>
      <w:r w:rsidR="00603245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організації освітнього процесу та </w:t>
      </w:r>
      <w:r w:rsidR="00603245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виконанням учнями освітньої та навчальної програми за дистанційною формою. </w:t>
      </w:r>
    </w:p>
    <w:p w:rsidR="00436A82" w:rsidRPr="00B330E7" w:rsidRDefault="009526CE" w:rsidP="001D2FF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Здійснити дистанційне </w:t>
      </w:r>
      <w:r w:rsidR="00436A8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опитування</w:t>
      </w:r>
      <w:r w:rsidR="00436A82"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батьківської громади закладу освіти </w:t>
      </w:r>
      <w:r w:rsidR="00436A8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в </w:t>
      </w:r>
      <w:proofErr w:type="spellStart"/>
      <w:r w:rsidR="00436A8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онлайн</w:t>
      </w:r>
      <w:proofErr w:type="spellEnd"/>
      <w:r w:rsidR="00436A8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форматі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 використанням стандартизованого опитувальника про </w:t>
      </w:r>
      <w:r w:rsidR="009A3EE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рівень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організаці</w:t>
      </w:r>
      <w:r w:rsidR="009A3EE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ї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освітнього процесу та 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виконанням здобувачами освіти освітньої та навчальної програми за дистанційною форм</w:t>
      </w:r>
      <w:r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330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навчання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 27.01.2022 по 24.02.2022.</w:t>
      </w:r>
      <w:r w:rsidR="009A3EE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FB255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 03.03.2022.</w:t>
      </w:r>
    </w:p>
    <w:p w:rsidR="00E7296F" w:rsidRPr="00B330E7" w:rsidRDefault="00FA7580" w:rsidP="001D2FFE">
      <w:pPr>
        <w:pStyle w:val="a3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ab/>
        <w:t>Ользі КЛЮЧКО, завідуючому господарською діяльністю закладу,</w:t>
      </w:r>
      <w:r w:rsidR="005C6838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овести до технічних працівників зміст </w:t>
      </w:r>
      <w:r w:rsidR="007D6C3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цього 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наказу. </w:t>
      </w:r>
      <w:r w:rsidR="005C6838" w:rsidRPr="00B330E7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2F0FDF" w:rsidRPr="00B330E7">
        <w:rPr>
          <w:rFonts w:ascii="Times New Roman" w:hAnsi="Times New Roman" w:cs="Times New Roman"/>
          <w:sz w:val="26"/>
          <w:szCs w:val="26"/>
          <w:lang w:val="uk-UA"/>
        </w:rPr>
        <w:t>.02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E370AC" w:rsidRPr="00B330E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37A5" w:rsidRPr="00B330E7" w:rsidRDefault="007C55A5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37A5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Педагогічним працівникам </w:t>
      </w:r>
      <w:r w:rsidR="005217D2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школи </w:t>
      </w:r>
      <w:r w:rsidR="00E737A5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визначитися </w:t>
      </w:r>
      <w:r w:rsidR="00E57FB3" w:rsidRPr="00B330E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737A5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бажанн</w:t>
      </w:r>
      <w:r w:rsidR="00E57FB3" w:rsidRPr="00B330E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737A5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переходу на </w:t>
      </w:r>
      <w:r w:rsidR="00E737A5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гнучкий режим робочого часу за дистанційною формою – режим праці з саморегулюванням часу початку, закінчення та тривалості робочого часу впродовж робочого дня (відповідно до розкладу навчальних занять</w:t>
      </w:r>
      <w:r w:rsidR="004707CB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й</w:t>
      </w:r>
      <w:r w:rsidR="004707CB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режиму роботи школи</w:t>
      </w:r>
      <w:r w:rsidR="00E737A5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 та застосування</w:t>
      </w:r>
      <w:r w:rsidR="005F0C63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</w:t>
      </w:r>
      <w:r w:rsidR="00E737A5" w:rsidRPr="00B330E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відповідних технічних засобів, коли</w:t>
      </w:r>
      <w:r w:rsidR="00E737A5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 знаходиться поза межами закладу освіти. </w:t>
      </w:r>
      <w:r w:rsidR="006F263E" w:rsidRPr="00B330E7">
        <w:rPr>
          <w:rFonts w:ascii="Times New Roman" w:hAnsi="Times New Roman" w:cs="Times New Roman"/>
          <w:sz w:val="26"/>
          <w:szCs w:val="26"/>
          <w:lang w:val="uk-UA"/>
        </w:rPr>
        <w:t>До 14.</w:t>
      </w:r>
      <w:r w:rsidR="00912549" w:rsidRPr="00B330E7">
        <w:rPr>
          <w:rFonts w:ascii="Times New Roman" w:hAnsi="Times New Roman" w:cs="Times New Roman"/>
          <w:sz w:val="26"/>
          <w:szCs w:val="26"/>
          <w:lang w:val="uk-UA"/>
        </w:rPr>
        <w:t>02</w:t>
      </w:r>
      <w:r w:rsidR="00E737A5" w:rsidRPr="00B330E7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E370AC" w:rsidRPr="00B330E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417F1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296F" w:rsidRPr="00B330E7" w:rsidRDefault="007C55A5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5F0C63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F0C63"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Тетяні ПАЛІЙ, відповідальному за розміщення інформації на шкільному сайті, розмістити інформацію про особливості роботи закладу освіти у період </w:t>
      </w:r>
      <w:r w:rsidR="00912549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4647F9" w:rsidRPr="00B330E7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912549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7.02.2022 по </w:t>
      </w:r>
      <w:r w:rsidR="004647F9" w:rsidRPr="00B330E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12549" w:rsidRPr="00B330E7">
        <w:rPr>
          <w:rFonts w:ascii="Times New Roman" w:hAnsi="Times New Roman" w:cs="Times New Roman"/>
          <w:sz w:val="26"/>
          <w:szCs w:val="26"/>
          <w:lang w:val="uk-UA"/>
        </w:rPr>
        <w:t>4.02.2022</w:t>
      </w:r>
      <w:r w:rsidR="00E7296F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на шкільному веб-сайті.</w:t>
      </w:r>
      <w:r w:rsidR="00BD12F6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47F9" w:rsidRPr="00B330E7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12549" w:rsidRPr="00B330E7">
        <w:rPr>
          <w:rFonts w:ascii="Times New Roman" w:hAnsi="Times New Roman" w:cs="Times New Roman"/>
          <w:sz w:val="26"/>
          <w:szCs w:val="26"/>
          <w:lang w:val="uk-UA"/>
        </w:rPr>
        <w:t>.02</w:t>
      </w:r>
      <w:r w:rsidR="00E370AC" w:rsidRPr="00B330E7">
        <w:rPr>
          <w:rFonts w:ascii="Times New Roman" w:hAnsi="Times New Roman" w:cs="Times New Roman"/>
          <w:sz w:val="26"/>
          <w:szCs w:val="26"/>
          <w:lang w:val="uk-UA"/>
        </w:rPr>
        <w:t>.2022</w:t>
      </w:r>
      <w:r w:rsidR="00BD12F6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296F" w:rsidRPr="00B330E7" w:rsidRDefault="00E7296F" w:rsidP="009E0FDE">
      <w:pPr>
        <w:pStyle w:val="a4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55A5" w:rsidRPr="00B330E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>Ларисі САМСОНЮК, секретарю школи,</w:t>
      </w:r>
      <w:r w:rsidR="00636133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озмістити біля входів до будівлі інформацію про </w:t>
      </w:r>
      <w:r w:rsidR="00B70B8D" w:rsidRPr="00B330E7">
        <w:rPr>
          <w:rFonts w:ascii="Times New Roman" w:hAnsi="Times New Roman" w:cs="Times New Roman"/>
          <w:sz w:val="26"/>
          <w:szCs w:val="26"/>
          <w:lang w:val="uk-UA"/>
        </w:rPr>
        <w:t>продовження</w:t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освітнього процесу </w:t>
      </w:r>
      <w:r w:rsidR="00B70B8D" w:rsidRPr="00B330E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>а дистанційн</w:t>
      </w:r>
      <w:r w:rsidR="00B70B8D" w:rsidRPr="00B330E7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73B3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та змішаною </w:t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>форм</w:t>
      </w:r>
      <w:r w:rsidR="008473B3" w:rsidRPr="00B330E7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організації. </w:t>
      </w:r>
      <w:r w:rsidR="008473B3" w:rsidRPr="00B330E7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B70B8D" w:rsidRPr="00B330E7">
        <w:rPr>
          <w:rFonts w:ascii="Times New Roman" w:hAnsi="Times New Roman" w:cs="Times New Roman"/>
          <w:sz w:val="26"/>
          <w:szCs w:val="26"/>
          <w:lang w:val="uk-UA"/>
        </w:rPr>
        <w:t>.02</w:t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E370AC" w:rsidRPr="00B330E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373E1"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1080" w:rsidRPr="00B330E7" w:rsidRDefault="00231080" w:rsidP="009E0FDE">
      <w:pPr>
        <w:pStyle w:val="a4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55A5" w:rsidRPr="00B330E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  <w:t>Контроль за виконанням даного наказу залишаю за собою.</w:t>
      </w:r>
    </w:p>
    <w:p w:rsidR="00BC797E" w:rsidRPr="00B330E7" w:rsidRDefault="00BC797E" w:rsidP="009E0FDE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296F" w:rsidRPr="00B330E7" w:rsidRDefault="00E7296F" w:rsidP="009E0FDE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30E7">
        <w:rPr>
          <w:rFonts w:ascii="Times New Roman" w:hAnsi="Times New Roman" w:cs="Times New Roman"/>
          <w:sz w:val="26"/>
          <w:szCs w:val="26"/>
          <w:lang w:val="uk-UA"/>
        </w:rPr>
        <w:t>Директор школи</w:t>
      </w:r>
      <w:r w:rsidRPr="00B330E7">
        <w:rPr>
          <w:rFonts w:ascii="Times New Roman" w:hAnsi="Times New Roman" w:cs="Times New Roman"/>
          <w:sz w:val="26"/>
          <w:szCs w:val="26"/>
          <w:lang w:val="uk-UA"/>
        </w:rPr>
        <w:tab/>
        <w:t>Олена ШАБАЄВА</w:t>
      </w:r>
      <w:bookmarkStart w:id="0" w:name="_GoBack"/>
      <w:bookmarkEnd w:id="0"/>
    </w:p>
    <w:sectPr w:rsidR="00E7296F" w:rsidRPr="00B330E7" w:rsidSect="00AD179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6C" w:rsidRDefault="00AE366C" w:rsidP="00AD179C">
      <w:pPr>
        <w:spacing w:after="0" w:line="240" w:lineRule="auto"/>
      </w:pPr>
      <w:r>
        <w:separator/>
      </w:r>
    </w:p>
  </w:endnote>
  <w:endnote w:type="continuationSeparator" w:id="0">
    <w:p w:rsidR="00AE366C" w:rsidRDefault="00AE366C" w:rsidP="00AD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6C" w:rsidRDefault="00AE366C" w:rsidP="00AD179C">
      <w:pPr>
        <w:spacing w:after="0" w:line="240" w:lineRule="auto"/>
      </w:pPr>
      <w:r>
        <w:separator/>
      </w:r>
    </w:p>
  </w:footnote>
  <w:footnote w:type="continuationSeparator" w:id="0">
    <w:p w:rsidR="00AE366C" w:rsidRDefault="00AE366C" w:rsidP="00AD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3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366C" w:rsidRPr="00AD179C" w:rsidRDefault="00AE366C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17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17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17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B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D17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366C" w:rsidRDefault="00AE36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6C" w:rsidRPr="00AD179C" w:rsidRDefault="00AE366C" w:rsidP="00AD179C">
    <w:pPr>
      <w:pStyle w:val="a6"/>
      <w:jc w:val="center"/>
      <w:rPr>
        <w:rFonts w:ascii="Times New Roman" w:hAnsi="Times New Roman" w:cs="Times New Roman"/>
        <w:sz w:val="20"/>
        <w:szCs w:val="20"/>
        <w:lang w:val="uk-UA"/>
      </w:rPr>
    </w:pPr>
    <w:r w:rsidRPr="00AD179C">
      <w:rPr>
        <w:rFonts w:ascii="Times New Roman" w:hAnsi="Times New Roman" w:cs="Times New Roman"/>
        <w:sz w:val="20"/>
        <w:szCs w:val="20"/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FD5"/>
    <w:multiLevelType w:val="hybridMultilevel"/>
    <w:tmpl w:val="09927A92"/>
    <w:lvl w:ilvl="0" w:tplc="E110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C4F71"/>
    <w:multiLevelType w:val="multilevel"/>
    <w:tmpl w:val="B68487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AC083F"/>
    <w:multiLevelType w:val="multilevel"/>
    <w:tmpl w:val="1D7E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9033B"/>
    <w:multiLevelType w:val="hybridMultilevel"/>
    <w:tmpl w:val="C7C0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262"/>
    <w:multiLevelType w:val="multilevel"/>
    <w:tmpl w:val="F0F23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7A7743"/>
    <w:multiLevelType w:val="multilevel"/>
    <w:tmpl w:val="3412EBB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FF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FF0000"/>
        <w:sz w:val="28"/>
      </w:rPr>
    </w:lvl>
  </w:abstractNum>
  <w:abstractNum w:abstractNumId="6">
    <w:nsid w:val="6C2B6DEB"/>
    <w:multiLevelType w:val="multilevel"/>
    <w:tmpl w:val="B68487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C87378"/>
    <w:multiLevelType w:val="hybridMultilevel"/>
    <w:tmpl w:val="2E66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E"/>
    <w:rsid w:val="00011D46"/>
    <w:rsid w:val="00013EB4"/>
    <w:rsid w:val="00013F4C"/>
    <w:rsid w:val="000200D5"/>
    <w:rsid w:val="0003110D"/>
    <w:rsid w:val="00084F83"/>
    <w:rsid w:val="00095687"/>
    <w:rsid w:val="000A60AB"/>
    <w:rsid w:val="000B46C7"/>
    <w:rsid w:val="000B5D48"/>
    <w:rsid w:val="000D59EB"/>
    <w:rsid w:val="000E3404"/>
    <w:rsid w:val="000E3C82"/>
    <w:rsid w:val="000E43FA"/>
    <w:rsid w:val="000E6A66"/>
    <w:rsid w:val="00102A39"/>
    <w:rsid w:val="001032DF"/>
    <w:rsid w:val="00103866"/>
    <w:rsid w:val="00130DC6"/>
    <w:rsid w:val="00146847"/>
    <w:rsid w:val="00153C1C"/>
    <w:rsid w:val="00163D79"/>
    <w:rsid w:val="00167B1C"/>
    <w:rsid w:val="00174F9C"/>
    <w:rsid w:val="00175968"/>
    <w:rsid w:val="001760EB"/>
    <w:rsid w:val="00194FAC"/>
    <w:rsid w:val="001A02BE"/>
    <w:rsid w:val="001A0758"/>
    <w:rsid w:val="001A52B3"/>
    <w:rsid w:val="001A712D"/>
    <w:rsid w:val="001B3669"/>
    <w:rsid w:val="001B73A7"/>
    <w:rsid w:val="001C3504"/>
    <w:rsid w:val="001D2C9D"/>
    <w:rsid w:val="001D2FFE"/>
    <w:rsid w:val="001E2AC4"/>
    <w:rsid w:val="001E6174"/>
    <w:rsid w:val="001F0B17"/>
    <w:rsid w:val="00200488"/>
    <w:rsid w:val="00205CB6"/>
    <w:rsid w:val="00206551"/>
    <w:rsid w:val="00212F15"/>
    <w:rsid w:val="00222E05"/>
    <w:rsid w:val="002253E8"/>
    <w:rsid w:val="00231080"/>
    <w:rsid w:val="0023479A"/>
    <w:rsid w:val="00245EE3"/>
    <w:rsid w:val="0025144F"/>
    <w:rsid w:val="002645FD"/>
    <w:rsid w:val="002718DF"/>
    <w:rsid w:val="002770F1"/>
    <w:rsid w:val="00280671"/>
    <w:rsid w:val="00280735"/>
    <w:rsid w:val="002A3C62"/>
    <w:rsid w:val="002B12BE"/>
    <w:rsid w:val="002B2796"/>
    <w:rsid w:val="002B57FE"/>
    <w:rsid w:val="002C0E89"/>
    <w:rsid w:val="002C5F26"/>
    <w:rsid w:val="002C7675"/>
    <w:rsid w:val="002E1AA8"/>
    <w:rsid w:val="002E4C2F"/>
    <w:rsid w:val="002F0FDF"/>
    <w:rsid w:val="002F4AF1"/>
    <w:rsid w:val="002F7413"/>
    <w:rsid w:val="0030449C"/>
    <w:rsid w:val="00304B09"/>
    <w:rsid w:val="00323618"/>
    <w:rsid w:val="00324591"/>
    <w:rsid w:val="00332632"/>
    <w:rsid w:val="003336AE"/>
    <w:rsid w:val="0034361E"/>
    <w:rsid w:val="0035300C"/>
    <w:rsid w:val="00374C7B"/>
    <w:rsid w:val="00377FF6"/>
    <w:rsid w:val="00386615"/>
    <w:rsid w:val="003868DD"/>
    <w:rsid w:val="0039662B"/>
    <w:rsid w:val="003A52EF"/>
    <w:rsid w:val="003A607C"/>
    <w:rsid w:val="003C0579"/>
    <w:rsid w:val="003C2C7F"/>
    <w:rsid w:val="003C7034"/>
    <w:rsid w:val="003D4F78"/>
    <w:rsid w:val="003F668B"/>
    <w:rsid w:val="00400C16"/>
    <w:rsid w:val="00410FB9"/>
    <w:rsid w:val="0041735B"/>
    <w:rsid w:val="0042545E"/>
    <w:rsid w:val="00436A82"/>
    <w:rsid w:val="004438B7"/>
    <w:rsid w:val="00453C83"/>
    <w:rsid w:val="00460FCA"/>
    <w:rsid w:val="004647F9"/>
    <w:rsid w:val="004707CB"/>
    <w:rsid w:val="0049115F"/>
    <w:rsid w:val="004933EB"/>
    <w:rsid w:val="004A53B9"/>
    <w:rsid w:val="004B4388"/>
    <w:rsid w:val="004B6E1C"/>
    <w:rsid w:val="004E5FDD"/>
    <w:rsid w:val="004F2B3F"/>
    <w:rsid w:val="0050032E"/>
    <w:rsid w:val="00512E5A"/>
    <w:rsid w:val="005155E4"/>
    <w:rsid w:val="00516647"/>
    <w:rsid w:val="005217D2"/>
    <w:rsid w:val="005219BC"/>
    <w:rsid w:val="005421E9"/>
    <w:rsid w:val="005900AE"/>
    <w:rsid w:val="005A4C96"/>
    <w:rsid w:val="005A7425"/>
    <w:rsid w:val="005C09D5"/>
    <w:rsid w:val="005C28A1"/>
    <w:rsid w:val="005C529B"/>
    <w:rsid w:val="005C6838"/>
    <w:rsid w:val="005D0F0A"/>
    <w:rsid w:val="005E1902"/>
    <w:rsid w:val="005F0C63"/>
    <w:rsid w:val="00603245"/>
    <w:rsid w:val="00603A47"/>
    <w:rsid w:val="00605340"/>
    <w:rsid w:val="00620A98"/>
    <w:rsid w:val="0062414B"/>
    <w:rsid w:val="00636133"/>
    <w:rsid w:val="00636F73"/>
    <w:rsid w:val="0064420C"/>
    <w:rsid w:val="00650920"/>
    <w:rsid w:val="006542BC"/>
    <w:rsid w:val="00661B3A"/>
    <w:rsid w:val="00664BD7"/>
    <w:rsid w:val="00675837"/>
    <w:rsid w:val="00685318"/>
    <w:rsid w:val="00692059"/>
    <w:rsid w:val="00697E2D"/>
    <w:rsid w:val="006A48FA"/>
    <w:rsid w:val="006A6D93"/>
    <w:rsid w:val="006B1BA0"/>
    <w:rsid w:val="006B3364"/>
    <w:rsid w:val="006D1204"/>
    <w:rsid w:val="006D1E5C"/>
    <w:rsid w:val="006F263E"/>
    <w:rsid w:val="006F6B80"/>
    <w:rsid w:val="00701B02"/>
    <w:rsid w:val="00704F74"/>
    <w:rsid w:val="00706C48"/>
    <w:rsid w:val="00730D25"/>
    <w:rsid w:val="007503B5"/>
    <w:rsid w:val="0075237B"/>
    <w:rsid w:val="00756E80"/>
    <w:rsid w:val="007733A1"/>
    <w:rsid w:val="00782B65"/>
    <w:rsid w:val="00784C9F"/>
    <w:rsid w:val="00792477"/>
    <w:rsid w:val="007937C4"/>
    <w:rsid w:val="007A13DF"/>
    <w:rsid w:val="007B0532"/>
    <w:rsid w:val="007B7B99"/>
    <w:rsid w:val="007C01DF"/>
    <w:rsid w:val="007C0C40"/>
    <w:rsid w:val="007C15D6"/>
    <w:rsid w:val="007C46B2"/>
    <w:rsid w:val="007C55A5"/>
    <w:rsid w:val="007D05BD"/>
    <w:rsid w:val="007D1A0C"/>
    <w:rsid w:val="007D5702"/>
    <w:rsid w:val="007D676D"/>
    <w:rsid w:val="007D6C36"/>
    <w:rsid w:val="007D6F05"/>
    <w:rsid w:val="008107CB"/>
    <w:rsid w:val="00817122"/>
    <w:rsid w:val="00823C42"/>
    <w:rsid w:val="00826B00"/>
    <w:rsid w:val="00830340"/>
    <w:rsid w:val="00846DF8"/>
    <w:rsid w:val="008473B3"/>
    <w:rsid w:val="008509A2"/>
    <w:rsid w:val="008601A3"/>
    <w:rsid w:val="008632C3"/>
    <w:rsid w:val="00863D46"/>
    <w:rsid w:val="00867007"/>
    <w:rsid w:val="00884A56"/>
    <w:rsid w:val="00884E14"/>
    <w:rsid w:val="0089345B"/>
    <w:rsid w:val="008A5C6A"/>
    <w:rsid w:val="008C4E74"/>
    <w:rsid w:val="008D02A2"/>
    <w:rsid w:val="008D306B"/>
    <w:rsid w:val="008F721B"/>
    <w:rsid w:val="00901ADD"/>
    <w:rsid w:val="009038CA"/>
    <w:rsid w:val="009042B0"/>
    <w:rsid w:val="0091126D"/>
    <w:rsid w:val="00912549"/>
    <w:rsid w:val="00920DB8"/>
    <w:rsid w:val="009526CE"/>
    <w:rsid w:val="00956304"/>
    <w:rsid w:val="0095775B"/>
    <w:rsid w:val="00964036"/>
    <w:rsid w:val="00964747"/>
    <w:rsid w:val="00971AC1"/>
    <w:rsid w:val="00983F7D"/>
    <w:rsid w:val="00987301"/>
    <w:rsid w:val="009A3EEF"/>
    <w:rsid w:val="009A7B4F"/>
    <w:rsid w:val="009E0FDE"/>
    <w:rsid w:val="009F0A85"/>
    <w:rsid w:val="009F7B4D"/>
    <w:rsid w:val="00A002A8"/>
    <w:rsid w:val="00A0786B"/>
    <w:rsid w:val="00A13E41"/>
    <w:rsid w:val="00A25A98"/>
    <w:rsid w:val="00A31EA9"/>
    <w:rsid w:val="00A33D5B"/>
    <w:rsid w:val="00A349F8"/>
    <w:rsid w:val="00A412F8"/>
    <w:rsid w:val="00A424CF"/>
    <w:rsid w:val="00A43313"/>
    <w:rsid w:val="00A61C14"/>
    <w:rsid w:val="00A636F6"/>
    <w:rsid w:val="00A709E4"/>
    <w:rsid w:val="00A80041"/>
    <w:rsid w:val="00AB3AFF"/>
    <w:rsid w:val="00AD179C"/>
    <w:rsid w:val="00AD2932"/>
    <w:rsid w:val="00AD46C1"/>
    <w:rsid w:val="00AE03F3"/>
    <w:rsid w:val="00AE366C"/>
    <w:rsid w:val="00AE4E32"/>
    <w:rsid w:val="00AE668E"/>
    <w:rsid w:val="00AE7FF3"/>
    <w:rsid w:val="00AF1DE0"/>
    <w:rsid w:val="00AF37B4"/>
    <w:rsid w:val="00B12194"/>
    <w:rsid w:val="00B330E7"/>
    <w:rsid w:val="00B335D4"/>
    <w:rsid w:val="00B37001"/>
    <w:rsid w:val="00B373E1"/>
    <w:rsid w:val="00B450F0"/>
    <w:rsid w:val="00B47FBA"/>
    <w:rsid w:val="00B5654C"/>
    <w:rsid w:val="00B57D33"/>
    <w:rsid w:val="00B60332"/>
    <w:rsid w:val="00B70B8D"/>
    <w:rsid w:val="00B73F94"/>
    <w:rsid w:val="00B76236"/>
    <w:rsid w:val="00B824BB"/>
    <w:rsid w:val="00B82575"/>
    <w:rsid w:val="00B95980"/>
    <w:rsid w:val="00BA1BFC"/>
    <w:rsid w:val="00BA5CD3"/>
    <w:rsid w:val="00BA70A0"/>
    <w:rsid w:val="00BA7595"/>
    <w:rsid w:val="00BB22E7"/>
    <w:rsid w:val="00BB354D"/>
    <w:rsid w:val="00BC08A2"/>
    <w:rsid w:val="00BC797E"/>
    <w:rsid w:val="00BD12F6"/>
    <w:rsid w:val="00BD7232"/>
    <w:rsid w:val="00BE5539"/>
    <w:rsid w:val="00BF6D96"/>
    <w:rsid w:val="00C03AFA"/>
    <w:rsid w:val="00C106CF"/>
    <w:rsid w:val="00C11620"/>
    <w:rsid w:val="00C116DF"/>
    <w:rsid w:val="00C1409F"/>
    <w:rsid w:val="00C335AD"/>
    <w:rsid w:val="00C36DF1"/>
    <w:rsid w:val="00C5603C"/>
    <w:rsid w:val="00C731F2"/>
    <w:rsid w:val="00C8037D"/>
    <w:rsid w:val="00C85D59"/>
    <w:rsid w:val="00C93603"/>
    <w:rsid w:val="00CA387A"/>
    <w:rsid w:val="00CB07D1"/>
    <w:rsid w:val="00CC0922"/>
    <w:rsid w:val="00CD4258"/>
    <w:rsid w:val="00CE45AB"/>
    <w:rsid w:val="00CF0396"/>
    <w:rsid w:val="00D074DE"/>
    <w:rsid w:val="00D15CBD"/>
    <w:rsid w:val="00D21BD7"/>
    <w:rsid w:val="00D238C5"/>
    <w:rsid w:val="00D2496F"/>
    <w:rsid w:val="00D25F73"/>
    <w:rsid w:val="00D324B5"/>
    <w:rsid w:val="00D417F1"/>
    <w:rsid w:val="00D42DDC"/>
    <w:rsid w:val="00D46695"/>
    <w:rsid w:val="00D51070"/>
    <w:rsid w:val="00D52E2C"/>
    <w:rsid w:val="00D61224"/>
    <w:rsid w:val="00D6222A"/>
    <w:rsid w:val="00D65621"/>
    <w:rsid w:val="00D7054F"/>
    <w:rsid w:val="00D9140D"/>
    <w:rsid w:val="00DA49E8"/>
    <w:rsid w:val="00DA5450"/>
    <w:rsid w:val="00DB7FB0"/>
    <w:rsid w:val="00DD42F2"/>
    <w:rsid w:val="00DF3B6F"/>
    <w:rsid w:val="00DF6065"/>
    <w:rsid w:val="00E05BA2"/>
    <w:rsid w:val="00E0762C"/>
    <w:rsid w:val="00E17737"/>
    <w:rsid w:val="00E23724"/>
    <w:rsid w:val="00E26F7E"/>
    <w:rsid w:val="00E30F64"/>
    <w:rsid w:val="00E3287E"/>
    <w:rsid w:val="00E35FA4"/>
    <w:rsid w:val="00E370AC"/>
    <w:rsid w:val="00E5295B"/>
    <w:rsid w:val="00E53D70"/>
    <w:rsid w:val="00E54D38"/>
    <w:rsid w:val="00E574F7"/>
    <w:rsid w:val="00E57FB3"/>
    <w:rsid w:val="00E60378"/>
    <w:rsid w:val="00E65AE5"/>
    <w:rsid w:val="00E670A5"/>
    <w:rsid w:val="00E7296F"/>
    <w:rsid w:val="00E737A5"/>
    <w:rsid w:val="00E73E39"/>
    <w:rsid w:val="00E847AA"/>
    <w:rsid w:val="00E8732C"/>
    <w:rsid w:val="00E96F3D"/>
    <w:rsid w:val="00E976A9"/>
    <w:rsid w:val="00EA0C71"/>
    <w:rsid w:val="00EB1A97"/>
    <w:rsid w:val="00EB5264"/>
    <w:rsid w:val="00EB5788"/>
    <w:rsid w:val="00EC6B55"/>
    <w:rsid w:val="00EC7C02"/>
    <w:rsid w:val="00ED0523"/>
    <w:rsid w:val="00EF60B6"/>
    <w:rsid w:val="00F0033C"/>
    <w:rsid w:val="00F34BFD"/>
    <w:rsid w:val="00F42803"/>
    <w:rsid w:val="00F56B26"/>
    <w:rsid w:val="00F63B62"/>
    <w:rsid w:val="00F67EB3"/>
    <w:rsid w:val="00F80DF8"/>
    <w:rsid w:val="00F82EAA"/>
    <w:rsid w:val="00F937D4"/>
    <w:rsid w:val="00FA7580"/>
    <w:rsid w:val="00FB238F"/>
    <w:rsid w:val="00FB255F"/>
    <w:rsid w:val="00FB3437"/>
    <w:rsid w:val="00FB4DCC"/>
    <w:rsid w:val="00FC2113"/>
    <w:rsid w:val="00FC3597"/>
    <w:rsid w:val="00FD0693"/>
    <w:rsid w:val="00FD38B5"/>
    <w:rsid w:val="00FD3E8C"/>
    <w:rsid w:val="00FF553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F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F6"/>
    <w:pPr>
      <w:ind w:left="720"/>
      <w:contextualSpacing/>
    </w:pPr>
  </w:style>
  <w:style w:type="paragraph" w:styleId="a4">
    <w:name w:val="No Spacing"/>
    <w:uiPriority w:val="1"/>
    <w:qFormat/>
    <w:rsid w:val="00E7296F"/>
    <w:pPr>
      <w:spacing w:after="0" w:line="240" w:lineRule="auto"/>
    </w:pPr>
    <w:rPr>
      <w:lang w:val="ru-RU"/>
    </w:rPr>
  </w:style>
  <w:style w:type="character" w:customStyle="1" w:styleId="7">
    <w:name w:val="Основний текст (7)_"/>
    <w:link w:val="70"/>
    <w:locked/>
    <w:rsid w:val="005E19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5E1902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9"/>
      <w:szCs w:val="19"/>
      <w:lang w:val="uk-UA"/>
    </w:rPr>
  </w:style>
  <w:style w:type="table" w:styleId="a5">
    <w:name w:val="Table Grid"/>
    <w:basedOn w:val="a1"/>
    <w:uiPriority w:val="59"/>
    <w:rsid w:val="001B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79C"/>
    <w:rPr>
      <w:lang w:val="ru-RU"/>
    </w:rPr>
  </w:style>
  <w:style w:type="paragraph" w:styleId="a8">
    <w:name w:val="footer"/>
    <w:basedOn w:val="a"/>
    <w:link w:val="a9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79C"/>
    <w:rPr>
      <w:lang w:val="ru-RU"/>
    </w:rPr>
  </w:style>
  <w:style w:type="character" w:customStyle="1" w:styleId="2">
    <w:name w:val="Основной текст (2)"/>
    <w:rsid w:val="00AF37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D2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F7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F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F6"/>
    <w:pPr>
      <w:ind w:left="720"/>
      <w:contextualSpacing/>
    </w:pPr>
  </w:style>
  <w:style w:type="paragraph" w:styleId="a4">
    <w:name w:val="No Spacing"/>
    <w:uiPriority w:val="1"/>
    <w:qFormat/>
    <w:rsid w:val="00E7296F"/>
    <w:pPr>
      <w:spacing w:after="0" w:line="240" w:lineRule="auto"/>
    </w:pPr>
    <w:rPr>
      <w:lang w:val="ru-RU"/>
    </w:rPr>
  </w:style>
  <w:style w:type="character" w:customStyle="1" w:styleId="7">
    <w:name w:val="Основний текст (7)_"/>
    <w:link w:val="70"/>
    <w:locked/>
    <w:rsid w:val="005E19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5E1902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9"/>
      <w:szCs w:val="19"/>
      <w:lang w:val="uk-UA"/>
    </w:rPr>
  </w:style>
  <w:style w:type="table" w:styleId="a5">
    <w:name w:val="Table Grid"/>
    <w:basedOn w:val="a1"/>
    <w:uiPriority w:val="59"/>
    <w:rsid w:val="001B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79C"/>
    <w:rPr>
      <w:lang w:val="ru-RU"/>
    </w:rPr>
  </w:style>
  <w:style w:type="paragraph" w:styleId="a8">
    <w:name w:val="footer"/>
    <w:basedOn w:val="a"/>
    <w:link w:val="a9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79C"/>
    <w:rPr>
      <w:lang w:val="ru-RU"/>
    </w:rPr>
  </w:style>
  <w:style w:type="character" w:customStyle="1" w:styleId="2">
    <w:name w:val="Основной текст (2)"/>
    <w:rsid w:val="00AF37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D2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F7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5279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446</cp:revision>
  <cp:lastPrinted>2022-02-15T15:36:00Z</cp:lastPrinted>
  <dcterms:created xsi:type="dcterms:W3CDTF">2021-10-27T14:49:00Z</dcterms:created>
  <dcterms:modified xsi:type="dcterms:W3CDTF">2022-02-15T16:15:00Z</dcterms:modified>
</cp:coreProperties>
</file>