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F770" w14:textId="33AEBF17" w:rsidR="00A36861" w:rsidRPr="00A36861" w:rsidRDefault="0035369A" w:rsidP="009F68D1">
      <w:pPr>
        <w:jc w:val="center"/>
        <w:rPr>
          <w:rFonts w:ascii="Arial" w:hAnsi="Arial" w:cs="Arial"/>
          <w:noProof/>
          <w:color w:val="4F81BD" w:themeColor="accent1"/>
          <w:sz w:val="48"/>
          <w:szCs w:val="48"/>
        </w:rPr>
      </w:pPr>
      <w:r w:rsidRPr="00A36861">
        <w:rPr>
          <w:rFonts w:ascii="Arial" w:hAnsi="Arial" w:cs="Arial"/>
          <w:noProof/>
          <w:color w:val="4F81BD" w:themeColor="accent1"/>
          <w:sz w:val="48"/>
          <w:szCs w:val="48"/>
          <w:lang w:val="en-US"/>
        </w:rPr>
        <w:drawing>
          <wp:anchor distT="0" distB="0" distL="114300" distR="114300" simplePos="0" relativeHeight="251646976" behindDoc="1" locked="0" layoutInCell="1" allowOverlap="1" wp14:anchorId="033ACEE1" wp14:editId="5E8C3146">
            <wp:simplePos x="0" y="0"/>
            <wp:positionH relativeFrom="column">
              <wp:posOffset>-470263</wp:posOffset>
            </wp:positionH>
            <wp:positionV relativeFrom="paragraph">
              <wp:posOffset>-1602921</wp:posOffset>
            </wp:positionV>
            <wp:extent cx="8838838" cy="12461966"/>
            <wp:effectExtent l="0" t="0" r="635" b="0"/>
            <wp:wrapNone/>
            <wp:docPr id="2" name="Рисунок 2" descr="Изображение выглядит как снимок экрана, размытие, св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нимок экрана, размытие, све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838" cy="1246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61" w:rsidRPr="00A36861">
        <w:rPr>
          <w:rFonts w:ascii="Arial" w:hAnsi="Arial" w:cs="Arial"/>
          <w:noProof/>
          <w:color w:val="4F81BD" w:themeColor="accent1"/>
          <w:sz w:val="48"/>
          <w:szCs w:val="48"/>
          <w:lang w:val="ru-RU"/>
        </w:rPr>
        <w:t>Зразковий художн</w:t>
      </w:r>
      <w:r w:rsidR="00A36861" w:rsidRPr="00A36861">
        <w:rPr>
          <w:rFonts w:ascii="Arial" w:hAnsi="Arial" w:cs="Arial"/>
          <w:noProof/>
          <w:color w:val="4F81BD" w:themeColor="accent1"/>
          <w:sz w:val="48"/>
          <w:szCs w:val="48"/>
        </w:rPr>
        <w:t>ій колектив</w:t>
      </w:r>
    </w:p>
    <w:p w14:paraId="0C72C473" w14:textId="77777777" w:rsidR="009F68D1" w:rsidRDefault="00A36861" w:rsidP="009F68D1">
      <w:pPr>
        <w:spacing w:line="240" w:lineRule="auto"/>
        <w:jc w:val="center"/>
        <w:rPr>
          <w:rFonts w:ascii="Arial" w:hAnsi="Arial" w:cs="Arial"/>
          <w:noProof/>
          <w:color w:val="4F81BD" w:themeColor="accent1"/>
          <w:sz w:val="48"/>
          <w:szCs w:val="48"/>
        </w:rPr>
      </w:pPr>
      <w:r w:rsidRPr="00A36861">
        <w:rPr>
          <w:rFonts w:ascii="Arial" w:hAnsi="Arial" w:cs="Arial"/>
          <w:noProof/>
          <w:color w:val="4F81BD" w:themeColor="accent1"/>
          <w:sz w:val="48"/>
          <w:szCs w:val="48"/>
        </w:rPr>
        <w:t>ансамбль народної пісні</w:t>
      </w:r>
    </w:p>
    <w:p w14:paraId="5900ED57" w14:textId="4EF79DEF" w:rsidR="00A36861" w:rsidRPr="009F68D1" w:rsidRDefault="00A36861" w:rsidP="009F68D1">
      <w:pPr>
        <w:jc w:val="center"/>
        <w:rPr>
          <w:rFonts w:ascii="Arial" w:hAnsi="Arial" w:cs="Arial"/>
          <w:noProof/>
          <w:color w:val="4F81BD" w:themeColor="accent1"/>
          <w:sz w:val="48"/>
          <w:szCs w:val="48"/>
        </w:rPr>
      </w:pPr>
      <w:r w:rsidRPr="00A36861">
        <w:rPr>
          <w:rFonts w:ascii="Arial" w:hAnsi="Arial" w:cs="Arial"/>
          <w:b/>
          <w:noProof/>
          <w:color w:val="E5B8B7" w:themeColor="accent2" w:themeTint="66"/>
          <w:sz w:val="96"/>
          <w:szCs w:val="96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«Веснянка»</w:t>
      </w:r>
    </w:p>
    <w:p w14:paraId="2F637143" w14:textId="16438E39" w:rsidR="00B824CD" w:rsidRPr="00A90D37" w:rsidRDefault="00A90D37" w:rsidP="00B824CD">
      <w:pPr>
        <w:ind w:left="708"/>
        <w:jc w:val="center"/>
        <w:rPr>
          <w:rFonts w:ascii="Arial" w:hAnsi="Arial" w:cs="Arial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D37">
        <w:rPr>
          <w:rFonts w:ascii="Arial" w:hAnsi="Arial" w:cs="Arial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Херсонського </w:t>
      </w:r>
      <w:r w:rsidR="0059232A">
        <w:rPr>
          <w:rFonts w:ascii="Arial" w:hAnsi="Arial" w:cs="Arial"/>
          <w:color w:val="4F81BD" w:themeColor="accent1"/>
          <w:sz w:val="44"/>
          <w:szCs w:val="4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</w:t>
      </w:r>
      <w:proofErr w:type="spellStart"/>
      <w:r w:rsidRPr="00A90D37">
        <w:rPr>
          <w:rFonts w:ascii="Arial" w:hAnsi="Arial" w:cs="Arial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ентру</w:t>
      </w:r>
      <w:proofErr w:type="spellEnd"/>
      <w:r w:rsidRPr="00A90D37">
        <w:rPr>
          <w:rFonts w:ascii="Arial" w:hAnsi="Arial" w:cs="Arial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позашкільної роботи</w:t>
      </w:r>
    </w:p>
    <w:p w14:paraId="62B5454E" w14:textId="364167C1" w:rsidR="00A90D37" w:rsidRDefault="00A90D37" w:rsidP="009F68D1">
      <w:pPr>
        <w:spacing w:line="240" w:lineRule="auto"/>
        <w:ind w:left="708"/>
        <w:jc w:val="center"/>
        <w:rPr>
          <w:rFonts w:ascii="Arial" w:hAnsi="Arial" w:cs="Arial"/>
          <w:b/>
          <w:bCs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D37">
        <w:rPr>
          <w:rFonts w:ascii="Arial" w:hAnsi="Arial" w:cs="Arial"/>
          <w:b/>
          <w:bCs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Запрошує дітей віком від 5 до 14 років до нашої співучої</w:t>
      </w:r>
      <w:r>
        <w:rPr>
          <w:rFonts w:ascii="Arial" w:hAnsi="Arial" w:cs="Arial"/>
          <w:b/>
          <w:bCs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творчої </w:t>
      </w:r>
      <w:r w:rsidRPr="00A90D37">
        <w:rPr>
          <w:rFonts w:ascii="Arial" w:hAnsi="Arial" w:cs="Arial"/>
          <w:b/>
          <w:bCs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родини</w:t>
      </w:r>
    </w:p>
    <w:p w14:paraId="6558F524" w14:textId="294B46A2" w:rsidR="009F68D1" w:rsidRDefault="009F68D1" w:rsidP="009F68D1">
      <w:pPr>
        <w:spacing w:line="240" w:lineRule="auto"/>
        <w:ind w:left="708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68D1">
        <w:rPr>
          <w:rFonts w:ascii="Arial" w:hAnsi="Arial" w:cs="Arial"/>
          <w:b/>
          <w:b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Кер</w:t>
      </w:r>
      <w:r w:rsidRPr="009F68D1"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івник</w:t>
      </w:r>
      <w:proofErr w:type="spellEnd"/>
      <w:r w:rsidRPr="009F68D1"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9F68D1"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Дунаєва</w:t>
      </w:r>
      <w:proofErr w:type="spellEnd"/>
      <w:r w:rsidRPr="009F68D1"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Наталя Володимирівна</w:t>
      </w:r>
    </w:p>
    <w:p w14:paraId="3EA667EB" w14:textId="06702EAC" w:rsidR="009F68D1" w:rsidRPr="009F68D1" w:rsidRDefault="009F68D1" w:rsidP="009F68D1">
      <w:pPr>
        <w:spacing w:line="240" w:lineRule="auto"/>
        <w:ind w:left="708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Тел</w:t>
      </w:r>
      <w:proofErr w:type="spellEnd"/>
      <w:r>
        <w:rPr>
          <w:rFonts w:ascii="Arial" w:hAnsi="Arial" w:cs="Arial"/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+380950423024</w:t>
      </w:r>
    </w:p>
    <w:p w14:paraId="4074CFB5" w14:textId="17FC4ACA" w:rsidR="00B824CD" w:rsidRPr="00A90D37" w:rsidRDefault="009F68D1" w:rsidP="00A90D37">
      <w:pPr>
        <w:ind w:left="708"/>
        <w:rPr>
          <w:rFonts w:ascii="Arial" w:hAnsi="Arial" w:cs="Arial"/>
          <w:b/>
          <w:bCs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F81BD" w:themeColor="accent1"/>
          <w:sz w:val="48"/>
          <w:szCs w:val="48"/>
          <w:lang w:val="en-US"/>
        </w:rPr>
        <w:drawing>
          <wp:anchor distT="0" distB="0" distL="114300" distR="114300" simplePos="0" relativeHeight="251646464" behindDoc="0" locked="0" layoutInCell="1" allowOverlap="1" wp14:anchorId="2F91CD3E" wp14:editId="48691BB1">
            <wp:simplePos x="0" y="0"/>
            <wp:positionH relativeFrom="margin">
              <wp:posOffset>1677035</wp:posOffset>
            </wp:positionH>
            <wp:positionV relativeFrom="margin">
              <wp:posOffset>3881120</wp:posOffset>
            </wp:positionV>
            <wp:extent cx="4194810" cy="2795270"/>
            <wp:effectExtent l="0" t="0" r="0" b="5080"/>
            <wp:wrapSquare wrapText="bothSides"/>
            <wp:docPr id="6" name="Рисунок 6" descr="Изображение выглядит как одежда, человек, спорт, танц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одежда, человек, спорт, танцор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7BD6B" w14:textId="0D7B2317" w:rsidR="000506A9" w:rsidRDefault="000506A9"/>
    <w:p w14:paraId="077BABD0" w14:textId="2608854C" w:rsidR="0035369A" w:rsidRPr="0035369A" w:rsidRDefault="0035369A" w:rsidP="0035369A"/>
    <w:p w14:paraId="41CC3C25" w14:textId="237986EB" w:rsidR="0035369A" w:rsidRPr="0035369A" w:rsidRDefault="0035369A" w:rsidP="0035369A"/>
    <w:p w14:paraId="63E3CC60" w14:textId="4C5B7021" w:rsidR="0035369A" w:rsidRPr="0035369A" w:rsidRDefault="0035369A" w:rsidP="0035369A"/>
    <w:p w14:paraId="50775E9D" w14:textId="1B86219A" w:rsidR="0035369A" w:rsidRPr="0035369A" w:rsidRDefault="0035369A" w:rsidP="0035369A"/>
    <w:p w14:paraId="5047F414" w14:textId="74B38C42" w:rsidR="0035369A" w:rsidRPr="0035369A" w:rsidRDefault="0035369A" w:rsidP="0035369A"/>
    <w:p w14:paraId="7D3E0B64" w14:textId="2ED0C380" w:rsidR="0035369A" w:rsidRPr="0035369A" w:rsidRDefault="0035369A" w:rsidP="0035369A"/>
    <w:p w14:paraId="74F0DD7F" w14:textId="1428CA74" w:rsidR="0035369A" w:rsidRPr="0035369A" w:rsidRDefault="009F68D1" w:rsidP="0035369A">
      <w:r>
        <w:rPr>
          <w:rFonts w:ascii="Arial" w:hAnsi="Arial" w:cs="Arial"/>
          <w:noProof/>
          <w:color w:val="4F81BD" w:themeColor="accent1"/>
          <w:sz w:val="48"/>
          <w:szCs w:val="48"/>
          <w:lang w:val="en-US"/>
        </w:rPr>
        <w:drawing>
          <wp:anchor distT="0" distB="0" distL="114300" distR="114300" simplePos="0" relativeHeight="251671040" behindDoc="0" locked="0" layoutInCell="1" allowOverlap="1" wp14:anchorId="7C57B2C6" wp14:editId="551A41C3">
            <wp:simplePos x="0" y="0"/>
            <wp:positionH relativeFrom="margin">
              <wp:posOffset>4015740</wp:posOffset>
            </wp:positionH>
            <wp:positionV relativeFrom="margin">
              <wp:posOffset>6747510</wp:posOffset>
            </wp:positionV>
            <wp:extent cx="3413760" cy="25590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F81BD" w:themeColor="accent1"/>
          <w:sz w:val="48"/>
          <w:szCs w:val="48"/>
          <w:lang w:val="en-US"/>
        </w:rPr>
        <w:drawing>
          <wp:anchor distT="0" distB="0" distL="114300" distR="114300" simplePos="0" relativeHeight="251658752" behindDoc="0" locked="0" layoutInCell="1" allowOverlap="1" wp14:anchorId="5B81654C" wp14:editId="0CFBEA74">
            <wp:simplePos x="0" y="0"/>
            <wp:positionH relativeFrom="margin">
              <wp:posOffset>182880</wp:posOffset>
            </wp:positionH>
            <wp:positionV relativeFrom="margin">
              <wp:posOffset>6742430</wp:posOffset>
            </wp:positionV>
            <wp:extent cx="3526790" cy="264223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11699" w14:textId="277AEAA3" w:rsidR="0035369A" w:rsidRPr="0035369A" w:rsidRDefault="0035369A" w:rsidP="0035369A"/>
    <w:p w14:paraId="1CB6C5B2" w14:textId="4722901E" w:rsidR="0035369A" w:rsidRPr="0035369A" w:rsidRDefault="0035369A" w:rsidP="0035369A"/>
    <w:p w14:paraId="47A8184B" w14:textId="2C900328" w:rsidR="0035369A" w:rsidRPr="0035369A" w:rsidRDefault="0035369A" w:rsidP="0035369A"/>
    <w:sectPr w:rsidR="0035369A" w:rsidRPr="0035369A" w:rsidSect="009F68D1">
      <w:pgSz w:w="11906" w:h="16838"/>
      <w:pgMar w:top="426" w:right="0" w:bottom="284" w:left="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B72" w14:textId="77777777" w:rsidR="00B679D4" w:rsidRDefault="00B679D4" w:rsidP="0035369A">
      <w:pPr>
        <w:spacing w:after="0" w:line="240" w:lineRule="auto"/>
      </w:pPr>
      <w:r>
        <w:separator/>
      </w:r>
    </w:p>
  </w:endnote>
  <w:endnote w:type="continuationSeparator" w:id="0">
    <w:p w14:paraId="232A8889" w14:textId="77777777" w:rsidR="00B679D4" w:rsidRDefault="00B679D4" w:rsidP="003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23F0" w14:textId="77777777" w:rsidR="00B679D4" w:rsidRDefault="00B679D4" w:rsidP="0035369A">
      <w:pPr>
        <w:spacing w:after="0" w:line="240" w:lineRule="auto"/>
      </w:pPr>
      <w:r>
        <w:separator/>
      </w:r>
    </w:p>
  </w:footnote>
  <w:footnote w:type="continuationSeparator" w:id="0">
    <w:p w14:paraId="3085F96E" w14:textId="77777777" w:rsidR="00B679D4" w:rsidRDefault="00B679D4" w:rsidP="00353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C2B"/>
    <w:rsid w:val="000506A9"/>
    <w:rsid w:val="00337725"/>
    <w:rsid w:val="0035369A"/>
    <w:rsid w:val="004B0C2B"/>
    <w:rsid w:val="0059232A"/>
    <w:rsid w:val="005E099C"/>
    <w:rsid w:val="008C228D"/>
    <w:rsid w:val="0099280B"/>
    <w:rsid w:val="009F68D1"/>
    <w:rsid w:val="00A36861"/>
    <w:rsid w:val="00A90D37"/>
    <w:rsid w:val="00AF4131"/>
    <w:rsid w:val="00B40F32"/>
    <w:rsid w:val="00B679D4"/>
    <w:rsid w:val="00B824CD"/>
    <w:rsid w:val="00E832F9"/>
    <w:rsid w:val="00F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9F32"/>
  <w15:docId w15:val="{1E444D70-BF2F-4C50-BD49-6DE1582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C2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A9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3536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69A"/>
    <w:rPr>
      <w:lang w:val="uk-UA"/>
    </w:rPr>
  </w:style>
  <w:style w:type="paragraph" w:styleId="a7">
    <w:name w:val="footer"/>
    <w:basedOn w:val="a"/>
    <w:link w:val="a8"/>
    <w:uiPriority w:val="99"/>
    <w:unhideWhenUsed/>
    <w:rsid w:val="003536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69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CF83-3040-43D6-A4EE-0C0BEE9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Екатерина Гринь</cp:lastModifiedBy>
  <cp:revision>4</cp:revision>
  <dcterms:created xsi:type="dcterms:W3CDTF">2022-01-23T16:37:00Z</dcterms:created>
  <dcterms:modified xsi:type="dcterms:W3CDTF">2023-08-15T18:51:00Z</dcterms:modified>
</cp:coreProperties>
</file>